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B17F9" w14:textId="77777777" w:rsidR="00D553FD" w:rsidRDefault="007A5DD3" w:rsidP="00084A05">
      <w:pPr>
        <w:spacing w:after="0" w:line="240" w:lineRule="auto"/>
        <w:rPr>
          <w:rFonts w:ascii="Arial" w:eastAsia="Calibri" w:hAnsi="Arial" w:cs="Arial"/>
          <w:b/>
          <w:sz w:val="21"/>
          <w:szCs w:val="21"/>
        </w:rPr>
      </w:pPr>
      <w:r w:rsidRPr="001C59A9">
        <w:rPr>
          <w:rFonts w:ascii="Arial" w:eastAsia="Calibri" w:hAnsi="Arial" w:cs="Arial"/>
          <w:b/>
          <w:sz w:val="21"/>
          <w:szCs w:val="21"/>
        </w:rPr>
        <w:t>Girl by Jamaica Kincaid</w:t>
      </w:r>
    </w:p>
    <w:p w14:paraId="518AC717" w14:textId="17B2FAC4" w:rsidR="0015330D" w:rsidRPr="0015330D" w:rsidRDefault="0015330D" w:rsidP="00084A05">
      <w:pPr>
        <w:spacing w:after="0" w:line="240" w:lineRule="auto"/>
        <w:rPr>
          <w:rFonts w:ascii="Arial" w:eastAsia="Calibri" w:hAnsi="Arial" w:cs="Arial"/>
          <w:sz w:val="21"/>
          <w:szCs w:val="21"/>
        </w:rPr>
      </w:pPr>
      <w:r>
        <w:rPr>
          <w:rFonts w:ascii="Arial" w:eastAsia="Calibri" w:hAnsi="Arial" w:cs="Arial"/>
          <w:sz w:val="21"/>
          <w:szCs w:val="21"/>
        </w:rPr>
        <w:t xml:space="preserve">(this is an abridged version. For full text go to </w:t>
      </w:r>
      <w:hyperlink r:id="rId7" w:history="1">
        <w:r w:rsidRPr="000452B1">
          <w:rPr>
            <w:rStyle w:val="Hyperlink"/>
            <w:rFonts w:ascii="Arial" w:eastAsia="Calibri" w:hAnsi="Arial" w:cs="Arial"/>
            <w:sz w:val="21"/>
            <w:szCs w:val="21"/>
          </w:rPr>
          <w:t>https://www.newyorker.com/magazine/1978/06/26/girl</w:t>
        </w:r>
      </w:hyperlink>
      <w:r>
        <w:rPr>
          <w:rFonts w:ascii="Arial" w:eastAsia="Calibri" w:hAnsi="Arial" w:cs="Arial"/>
          <w:sz w:val="21"/>
          <w:szCs w:val="21"/>
        </w:rPr>
        <w:t>)</w:t>
      </w:r>
    </w:p>
    <w:p w14:paraId="0694D76A" w14:textId="77777777" w:rsidR="000F0850" w:rsidRDefault="007A5DD3" w:rsidP="00084A05">
      <w:pPr>
        <w:spacing w:after="0" w:line="240" w:lineRule="auto"/>
        <w:rPr>
          <w:rFonts w:ascii="Arial" w:eastAsia="Calibri" w:hAnsi="Arial" w:cs="Arial"/>
          <w:sz w:val="21"/>
          <w:szCs w:val="21"/>
        </w:rPr>
      </w:pPr>
      <w:bookmarkStart w:id="0" w:name="_GoBack"/>
      <w:bookmarkEnd w:id="0"/>
      <w:r w:rsidRPr="001C59A9">
        <w:rPr>
          <w:rFonts w:ascii="Arial" w:hAnsi="Arial" w:cs="Arial"/>
          <w:sz w:val="21"/>
          <w:szCs w:val="21"/>
        </w:rPr>
        <w:br/>
      </w:r>
      <w:r w:rsidRPr="001C59A9">
        <w:rPr>
          <w:rFonts w:ascii="Arial" w:eastAsia="Calibri" w:hAnsi="Arial" w:cs="Arial"/>
          <w:sz w:val="21"/>
          <w:szCs w:val="21"/>
        </w:rPr>
        <w:t>Wash the white clothes on Monday and put them on the stone heap</w:t>
      </w:r>
      <w:r w:rsidRPr="001C59A9">
        <w:rPr>
          <w:rFonts w:ascii="Arial" w:eastAsia="Calibri" w:hAnsi="Arial" w:cs="Arial"/>
          <w:b/>
          <w:sz w:val="21"/>
          <w:szCs w:val="21"/>
        </w:rPr>
        <w:t>;</w:t>
      </w:r>
      <w:r w:rsidRPr="001C59A9">
        <w:rPr>
          <w:rFonts w:ascii="Arial" w:eastAsia="Calibri" w:hAnsi="Arial" w:cs="Arial"/>
          <w:sz w:val="21"/>
          <w:szCs w:val="21"/>
        </w:rPr>
        <w:t xml:space="preserve"> </w:t>
      </w:r>
    </w:p>
    <w:p w14:paraId="29E5BE3D"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wash</w:t>
      </w:r>
      <w:proofErr w:type="gramEnd"/>
      <w:r w:rsidRPr="001C59A9">
        <w:rPr>
          <w:rFonts w:ascii="Arial" w:eastAsia="Calibri" w:hAnsi="Arial" w:cs="Arial"/>
          <w:sz w:val="21"/>
          <w:szCs w:val="21"/>
        </w:rPr>
        <w:t xml:space="preserve"> the color clothes on Tuesday and put them on the clothesline to dry; </w:t>
      </w:r>
    </w:p>
    <w:p w14:paraId="75BA7B78"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don't</w:t>
      </w:r>
      <w:proofErr w:type="gramEnd"/>
      <w:r w:rsidRPr="001C59A9">
        <w:rPr>
          <w:rFonts w:ascii="Arial" w:eastAsia="Calibri" w:hAnsi="Arial" w:cs="Arial"/>
          <w:sz w:val="21"/>
          <w:szCs w:val="21"/>
        </w:rPr>
        <w:t xml:space="preserve"> walk </w:t>
      </w:r>
      <w:proofErr w:type="spellStart"/>
      <w:r w:rsidRPr="001C59A9">
        <w:rPr>
          <w:rFonts w:ascii="Arial" w:eastAsia="Calibri" w:hAnsi="Arial" w:cs="Arial"/>
          <w:sz w:val="21"/>
          <w:szCs w:val="21"/>
        </w:rPr>
        <w:t>barehead</w:t>
      </w:r>
      <w:proofErr w:type="spellEnd"/>
      <w:r w:rsidRPr="001C59A9">
        <w:rPr>
          <w:rFonts w:ascii="Arial" w:eastAsia="Calibri" w:hAnsi="Arial" w:cs="Arial"/>
          <w:sz w:val="21"/>
          <w:szCs w:val="21"/>
        </w:rPr>
        <w:t xml:space="preserve"> in the hot sun; </w:t>
      </w:r>
    </w:p>
    <w:p w14:paraId="6E10BB10"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cook</w:t>
      </w:r>
      <w:proofErr w:type="gramEnd"/>
      <w:r w:rsidRPr="001C59A9">
        <w:rPr>
          <w:rFonts w:ascii="Arial" w:eastAsia="Calibri" w:hAnsi="Arial" w:cs="Arial"/>
          <w:sz w:val="21"/>
          <w:szCs w:val="21"/>
        </w:rPr>
        <w:t xml:space="preserve"> pumpkin fritters in very hot sweet oil; </w:t>
      </w:r>
    </w:p>
    <w:p w14:paraId="166DB25D" w14:textId="0008413D" w:rsidR="000F0850" w:rsidRDefault="000F0850" w:rsidP="00084A05">
      <w:pPr>
        <w:spacing w:after="0" w:line="240" w:lineRule="auto"/>
        <w:rPr>
          <w:rFonts w:ascii="Arial" w:eastAsia="Calibri" w:hAnsi="Arial" w:cs="Arial"/>
          <w:sz w:val="21"/>
          <w:szCs w:val="21"/>
        </w:rPr>
      </w:pPr>
      <w:r>
        <w:rPr>
          <w:rFonts w:ascii="Arial" w:eastAsia="Calibri" w:hAnsi="Arial" w:cs="Arial"/>
          <w:sz w:val="21"/>
          <w:szCs w:val="21"/>
        </w:rPr>
        <w:t>…</w:t>
      </w:r>
    </w:p>
    <w:p w14:paraId="4FFBE7F7"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soak</w:t>
      </w:r>
      <w:proofErr w:type="gramEnd"/>
      <w:r w:rsidRPr="001C59A9">
        <w:rPr>
          <w:rFonts w:ascii="Arial" w:eastAsia="Calibri" w:hAnsi="Arial" w:cs="Arial"/>
          <w:sz w:val="21"/>
          <w:szCs w:val="21"/>
        </w:rPr>
        <w:t xml:space="preserve"> salt fish overnight before you cook it; </w:t>
      </w:r>
    </w:p>
    <w:p w14:paraId="045CB3DA"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is</w:t>
      </w:r>
      <w:proofErr w:type="gramEnd"/>
      <w:r w:rsidRPr="001C59A9">
        <w:rPr>
          <w:rFonts w:ascii="Arial" w:eastAsia="Calibri" w:hAnsi="Arial" w:cs="Arial"/>
          <w:sz w:val="21"/>
          <w:szCs w:val="21"/>
        </w:rPr>
        <w:t xml:space="preserve"> it true that you sing </w:t>
      </w:r>
      <w:proofErr w:type="spellStart"/>
      <w:r w:rsidRPr="001C59A9">
        <w:rPr>
          <w:rFonts w:ascii="Arial" w:eastAsia="Calibri" w:hAnsi="Arial" w:cs="Arial"/>
          <w:sz w:val="21"/>
          <w:szCs w:val="21"/>
        </w:rPr>
        <w:t>benna</w:t>
      </w:r>
      <w:proofErr w:type="spellEnd"/>
      <w:r w:rsidRPr="001C59A9">
        <w:rPr>
          <w:rFonts w:ascii="Arial" w:eastAsia="Calibri" w:hAnsi="Arial" w:cs="Arial"/>
          <w:sz w:val="21"/>
          <w:szCs w:val="21"/>
        </w:rPr>
        <w:t xml:space="preserve"> in Sunday school?; </w:t>
      </w:r>
    </w:p>
    <w:p w14:paraId="20294D4C"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always</w:t>
      </w:r>
      <w:proofErr w:type="gramEnd"/>
      <w:r w:rsidRPr="001C59A9">
        <w:rPr>
          <w:rFonts w:ascii="Arial" w:eastAsia="Calibri" w:hAnsi="Arial" w:cs="Arial"/>
          <w:sz w:val="21"/>
          <w:szCs w:val="21"/>
        </w:rPr>
        <w:t xml:space="preserve"> eat your food in such a way that it won't turn someone else's stomach; </w:t>
      </w:r>
    </w:p>
    <w:p w14:paraId="39F95137"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on</w:t>
      </w:r>
      <w:proofErr w:type="gramEnd"/>
      <w:r w:rsidRPr="001C59A9">
        <w:rPr>
          <w:rFonts w:ascii="Arial" w:eastAsia="Calibri" w:hAnsi="Arial" w:cs="Arial"/>
          <w:sz w:val="21"/>
          <w:szCs w:val="21"/>
        </w:rPr>
        <w:t xml:space="preserve"> Sundays try to walk like a lady and not like the slut you are so bent on becoming; </w:t>
      </w:r>
    </w:p>
    <w:p w14:paraId="141E6862"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don't</w:t>
      </w:r>
      <w:proofErr w:type="gramEnd"/>
      <w:r w:rsidRPr="001C59A9">
        <w:rPr>
          <w:rFonts w:ascii="Arial" w:eastAsia="Calibri" w:hAnsi="Arial" w:cs="Arial"/>
          <w:sz w:val="21"/>
          <w:szCs w:val="21"/>
        </w:rPr>
        <w:t xml:space="preserve"> sing </w:t>
      </w:r>
      <w:proofErr w:type="spellStart"/>
      <w:r w:rsidRPr="001C59A9">
        <w:rPr>
          <w:rFonts w:ascii="Arial" w:eastAsia="Calibri" w:hAnsi="Arial" w:cs="Arial"/>
          <w:sz w:val="21"/>
          <w:szCs w:val="21"/>
        </w:rPr>
        <w:t>benna</w:t>
      </w:r>
      <w:proofErr w:type="spellEnd"/>
      <w:r w:rsidRPr="001C59A9">
        <w:rPr>
          <w:rFonts w:ascii="Arial" w:eastAsia="Calibri" w:hAnsi="Arial" w:cs="Arial"/>
          <w:sz w:val="21"/>
          <w:szCs w:val="21"/>
        </w:rPr>
        <w:t xml:space="preserve"> in Sunday school; </w:t>
      </w:r>
    </w:p>
    <w:p w14:paraId="5CA42131"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you</w:t>
      </w:r>
      <w:proofErr w:type="gramEnd"/>
      <w:r w:rsidRPr="001C59A9">
        <w:rPr>
          <w:rFonts w:ascii="Arial" w:eastAsia="Calibri" w:hAnsi="Arial" w:cs="Arial"/>
          <w:sz w:val="21"/>
          <w:szCs w:val="21"/>
        </w:rPr>
        <w:t xml:space="preserve"> mustn't speak to wharf-rat boys, not even to give directions; </w:t>
      </w:r>
    </w:p>
    <w:p w14:paraId="7D406A1A"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don't</w:t>
      </w:r>
      <w:proofErr w:type="gramEnd"/>
      <w:r w:rsidRPr="001C59A9">
        <w:rPr>
          <w:rFonts w:ascii="Arial" w:eastAsia="Calibri" w:hAnsi="Arial" w:cs="Arial"/>
          <w:sz w:val="21"/>
          <w:szCs w:val="21"/>
        </w:rPr>
        <w:t xml:space="preserve"> eat fruits on the street--flies will follow you; </w:t>
      </w:r>
    </w:p>
    <w:p w14:paraId="6F1351ED"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i/>
          <w:iCs/>
          <w:sz w:val="21"/>
          <w:szCs w:val="21"/>
        </w:rPr>
        <w:t>but</w:t>
      </w:r>
      <w:proofErr w:type="gramEnd"/>
      <w:r w:rsidRPr="001C59A9">
        <w:rPr>
          <w:rFonts w:ascii="Arial" w:eastAsia="Calibri" w:hAnsi="Arial" w:cs="Arial"/>
          <w:i/>
          <w:iCs/>
          <w:sz w:val="21"/>
          <w:szCs w:val="21"/>
        </w:rPr>
        <w:t xml:space="preserve"> I don't sing </w:t>
      </w:r>
      <w:proofErr w:type="spellStart"/>
      <w:r w:rsidRPr="001C59A9">
        <w:rPr>
          <w:rFonts w:ascii="Arial" w:eastAsia="Calibri" w:hAnsi="Arial" w:cs="Arial"/>
          <w:i/>
          <w:iCs/>
          <w:sz w:val="21"/>
          <w:szCs w:val="21"/>
        </w:rPr>
        <w:t>benna</w:t>
      </w:r>
      <w:proofErr w:type="spellEnd"/>
      <w:r w:rsidRPr="001C59A9">
        <w:rPr>
          <w:rFonts w:ascii="Arial" w:eastAsia="Calibri" w:hAnsi="Arial" w:cs="Arial"/>
          <w:i/>
          <w:iCs/>
          <w:sz w:val="21"/>
          <w:szCs w:val="21"/>
        </w:rPr>
        <w:t xml:space="preserve"> on Sundays at all and never in Sunday school</w:t>
      </w:r>
      <w:r w:rsidRPr="001C59A9">
        <w:rPr>
          <w:rFonts w:ascii="Arial" w:eastAsia="Calibri" w:hAnsi="Arial" w:cs="Arial"/>
          <w:sz w:val="21"/>
          <w:szCs w:val="21"/>
        </w:rPr>
        <w:t xml:space="preserve">; </w:t>
      </w:r>
    </w:p>
    <w:p w14:paraId="16E34D2C"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to sew on a button; this is how to make a button-hole for the button you have just sewed on; </w:t>
      </w:r>
    </w:p>
    <w:p w14:paraId="0DE02303"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to hem a dress when you see the hem coming down and so to prevent yourself from looking like the slut I know you are so bent on becoming; </w:t>
      </w:r>
    </w:p>
    <w:p w14:paraId="5D7CBF90"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you iron your father's khaki shirt so that it doesn't have a crease; </w:t>
      </w:r>
    </w:p>
    <w:p w14:paraId="1698176B"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you iron your father's khaki pants so that they don't have a crease; </w:t>
      </w:r>
    </w:p>
    <w:p w14:paraId="1A5CB43F" w14:textId="5C000992" w:rsidR="000F0850" w:rsidRDefault="000F0850" w:rsidP="00084A05">
      <w:pPr>
        <w:spacing w:after="0" w:line="240" w:lineRule="auto"/>
        <w:rPr>
          <w:rFonts w:ascii="Arial" w:eastAsia="Calibri" w:hAnsi="Arial" w:cs="Arial"/>
          <w:sz w:val="21"/>
          <w:szCs w:val="21"/>
        </w:rPr>
      </w:pPr>
      <w:r>
        <w:rPr>
          <w:rFonts w:ascii="Arial" w:eastAsia="Calibri" w:hAnsi="Arial" w:cs="Arial"/>
          <w:sz w:val="21"/>
          <w:szCs w:val="21"/>
        </w:rPr>
        <w:t>…</w:t>
      </w:r>
    </w:p>
    <w:p w14:paraId="2D1C7316"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you smile to someone you don't like too much; </w:t>
      </w:r>
    </w:p>
    <w:p w14:paraId="0B5BA05F"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you smile to someone you don't like at all; </w:t>
      </w:r>
    </w:p>
    <w:p w14:paraId="617B061E"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you smile to someone you like completely; </w:t>
      </w:r>
    </w:p>
    <w:p w14:paraId="5DA52EA3"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you set a table for tea; this is how you set a table for dinner; </w:t>
      </w:r>
    </w:p>
    <w:p w14:paraId="1D2FA028" w14:textId="3AB3C331" w:rsidR="000F0850" w:rsidRDefault="000F0850" w:rsidP="00084A05">
      <w:pPr>
        <w:spacing w:after="0" w:line="240" w:lineRule="auto"/>
        <w:rPr>
          <w:rFonts w:ascii="Arial" w:eastAsia="Calibri" w:hAnsi="Arial" w:cs="Arial"/>
          <w:sz w:val="21"/>
          <w:szCs w:val="21"/>
        </w:rPr>
      </w:pPr>
      <w:r>
        <w:rPr>
          <w:rFonts w:ascii="Arial" w:eastAsia="Calibri" w:hAnsi="Arial" w:cs="Arial"/>
          <w:sz w:val="21"/>
          <w:szCs w:val="21"/>
        </w:rPr>
        <w:t>…</w:t>
      </w:r>
    </w:p>
    <w:p w14:paraId="2E93FCB0"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to behave in the presence of men who don't know you very well, and this way they won't recognize immediately the slut I have warned you against becoming; </w:t>
      </w:r>
    </w:p>
    <w:p w14:paraId="2045CA2D"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be</w:t>
      </w:r>
      <w:proofErr w:type="gramEnd"/>
      <w:r w:rsidRPr="001C59A9">
        <w:rPr>
          <w:rFonts w:ascii="Arial" w:eastAsia="Calibri" w:hAnsi="Arial" w:cs="Arial"/>
          <w:sz w:val="21"/>
          <w:szCs w:val="21"/>
        </w:rPr>
        <w:t xml:space="preserve"> sure to wash every day, even if it is with your own spit; </w:t>
      </w:r>
    </w:p>
    <w:p w14:paraId="6A70EEF9"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don't</w:t>
      </w:r>
      <w:proofErr w:type="gramEnd"/>
      <w:r w:rsidRPr="001C59A9">
        <w:rPr>
          <w:rFonts w:ascii="Arial" w:eastAsia="Calibri" w:hAnsi="Arial" w:cs="Arial"/>
          <w:sz w:val="21"/>
          <w:szCs w:val="21"/>
        </w:rPr>
        <w:t xml:space="preserve"> squat down to play marble you are not a boy, you know; </w:t>
      </w:r>
    </w:p>
    <w:p w14:paraId="7984BE4D" w14:textId="77777777" w:rsidR="000F0850" w:rsidRDefault="000F0850" w:rsidP="00084A05">
      <w:pPr>
        <w:spacing w:after="0" w:line="240" w:lineRule="auto"/>
        <w:rPr>
          <w:rFonts w:ascii="Arial" w:eastAsia="Calibri" w:hAnsi="Arial" w:cs="Arial"/>
          <w:sz w:val="21"/>
          <w:szCs w:val="21"/>
        </w:rPr>
      </w:pPr>
      <w:r>
        <w:rPr>
          <w:rFonts w:ascii="Arial" w:eastAsia="Calibri" w:hAnsi="Arial" w:cs="Arial"/>
          <w:sz w:val="21"/>
          <w:szCs w:val="21"/>
        </w:rPr>
        <w:t>…</w:t>
      </w:r>
      <w:r w:rsidR="007A5DD3" w:rsidRPr="001C59A9">
        <w:rPr>
          <w:rFonts w:ascii="Arial" w:eastAsia="Calibri" w:hAnsi="Arial" w:cs="Arial"/>
          <w:sz w:val="21"/>
          <w:szCs w:val="21"/>
        </w:rPr>
        <w:t xml:space="preserve"> </w:t>
      </w:r>
    </w:p>
    <w:p w14:paraId="5BAD8FA2" w14:textId="74857E0A"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to make a good medicine for a cold; </w:t>
      </w:r>
    </w:p>
    <w:p w14:paraId="38479751"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to make a good medicine to throw away a child before it even becomes a child; </w:t>
      </w:r>
    </w:p>
    <w:p w14:paraId="5B52AE18" w14:textId="77777777" w:rsidR="000F0850" w:rsidRDefault="000F0850" w:rsidP="00084A05">
      <w:pPr>
        <w:spacing w:after="0" w:line="240" w:lineRule="auto"/>
        <w:rPr>
          <w:rFonts w:ascii="Arial" w:eastAsia="Calibri" w:hAnsi="Arial" w:cs="Arial"/>
          <w:sz w:val="21"/>
          <w:szCs w:val="21"/>
        </w:rPr>
      </w:pPr>
      <w:r>
        <w:rPr>
          <w:rFonts w:ascii="Arial" w:eastAsia="Calibri" w:hAnsi="Arial" w:cs="Arial"/>
          <w:sz w:val="21"/>
          <w:szCs w:val="21"/>
        </w:rPr>
        <w:t>…</w:t>
      </w:r>
    </w:p>
    <w:p w14:paraId="03148F5B"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to bully a man; this is how a man bullies you; </w:t>
      </w:r>
    </w:p>
    <w:p w14:paraId="240BB705"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to love a man; and if this doesn't work there are other ways, and if they don't work don't feel too bad about giving up; </w:t>
      </w:r>
    </w:p>
    <w:p w14:paraId="6A57A50C"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this</w:t>
      </w:r>
      <w:proofErr w:type="gramEnd"/>
      <w:r w:rsidRPr="001C59A9">
        <w:rPr>
          <w:rFonts w:ascii="Arial" w:eastAsia="Calibri" w:hAnsi="Arial" w:cs="Arial"/>
          <w:sz w:val="21"/>
          <w:szCs w:val="21"/>
        </w:rPr>
        <w:t xml:space="preserve"> is how to spit up in the air if you feel like it, and this is how to move quick so that it doesn't fall on you; this is how to make ends meet; </w:t>
      </w:r>
    </w:p>
    <w:p w14:paraId="6B3C0ABB"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always</w:t>
      </w:r>
      <w:proofErr w:type="gramEnd"/>
      <w:r w:rsidRPr="001C59A9">
        <w:rPr>
          <w:rFonts w:ascii="Arial" w:eastAsia="Calibri" w:hAnsi="Arial" w:cs="Arial"/>
          <w:sz w:val="21"/>
          <w:szCs w:val="21"/>
        </w:rPr>
        <w:t xml:space="preserve"> squeeze bread to make sure it's fresh; </w:t>
      </w:r>
    </w:p>
    <w:p w14:paraId="092FB1D0" w14:textId="77777777" w:rsidR="000F0850"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i/>
          <w:iCs/>
          <w:sz w:val="21"/>
          <w:szCs w:val="21"/>
        </w:rPr>
        <w:t>but</w:t>
      </w:r>
      <w:proofErr w:type="gramEnd"/>
      <w:r w:rsidRPr="001C59A9">
        <w:rPr>
          <w:rFonts w:ascii="Arial" w:eastAsia="Calibri" w:hAnsi="Arial" w:cs="Arial"/>
          <w:i/>
          <w:iCs/>
          <w:sz w:val="21"/>
          <w:szCs w:val="21"/>
        </w:rPr>
        <w:t xml:space="preserve"> what if the baker won't let me feel the bread?</w:t>
      </w:r>
      <w:r w:rsidR="00084A05" w:rsidRPr="001C59A9">
        <w:rPr>
          <w:rFonts w:ascii="Arial" w:eastAsia="Calibri" w:hAnsi="Arial" w:cs="Arial"/>
          <w:sz w:val="21"/>
          <w:szCs w:val="21"/>
        </w:rPr>
        <w:t>;</w:t>
      </w:r>
      <w:r w:rsidRPr="001C59A9">
        <w:rPr>
          <w:rFonts w:ascii="Arial" w:eastAsia="Calibri" w:hAnsi="Arial" w:cs="Arial"/>
          <w:sz w:val="21"/>
          <w:szCs w:val="21"/>
        </w:rPr>
        <w:t xml:space="preserve"> </w:t>
      </w:r>
    </w:p>
    <w:p w14:paraId="7FA998C5" w14:textId="05C534BC" w:rsidR="007A5DD3" w:rsidRPr="001C59A9" w:rsidRDefault="007A5DD3" w:rsidP="00084A05">
      <w:pPr>
        <w:spacing w:after="0" w:line="240" w:lineRule="auto"/>
        <w:rPr>
          <w:rFonts w:ascii="Arial" w:eastAsia="Calibri" w:hAnsi="Arial" w:cs="Arial"/>
          <w:sz w:val="21"/>
          <w:szCs w:val="21"/>
        </w:rPr>
      </w:pPr>
      <w:proofErr w:type="gramStart"/>
      <w:r w:rsidRPr="001C59A9">
        <w:rPr>
          <w:rFonts w:ascii="Arial" w:eastAsia="Calibri" w:hAnsi="Arial" w:cs="Arial"/>
          <w:sz w:val="21"/>
          <w:szCs w:val="21"/>
        </w:rPr>
        <w:t>you</w:t>
      </w:r>
      <w:proofErr w:type="gramEnd"/>
      <w:r w:rsidRPr="001C59A9">
        <w:rPr>
          <w:rFonts w:ascii="Arial" w:eastAsia="Calibri" w:hAnsi="Arial" w:cs="Arial"/>
          <w:sz w:val="21"/>
          <w:szCs w:val="21"/>
        </w:rPr>
        <w:t xml:space="preserve"> mean to say that after all you are really going to be the kind of woman who the baker won't let near the bread?</w:t>
      </w:r>
    </w:p>
    <w:p w14:paraId="390A14EC" w14:textId="77777777" w:rsidR="004C44EA" w:rsidRPr="001C59A9" w:rsidRDefault="004C44EA" w:rsidP="00084A05">
      <w:pPr>
        <w:spacing w:after="0" w:line="240" w:lineRule="auto"/>
        <w:rPr>
          <w:rFonts w:ascii="Arial" w:eastAsia="Calibri" w:hAnsi="Arial" w:cs="Arial"/>
          <w:sz w:val="21"/>
          <w:szCs w:val="21"/>
        </w:rPr>
      </w:pPr>
    </w:p>
    <w:p w14:paraId="4F226F79" w14:textId="77777777" w:rsidR="001C59A9" w:rsidRDefault="001C59A9">
      <w:pPr>
        <w:spacing w:after="0" w:line="240" w:lineRule="auto"/>
        <w:rPr>
          <w:rFonts w:ascii="Arial" w:eastAsia="Times New Roman" w:hAnsi="Arial" w:cs="Arial"/>
          <w:b/>
          <w:color w:val="222222"/>
          <w:sz w:val="21"/>
          <w:szCs w:val="21"/>
          <w:shd w:val="clear" w:color="auto" w:fill="FFFFFF"/>
          <w:lang w:eastAsia="en-US"/>
        </w:rPr>
      </w:pPr>
      <w:r>
        <w:rPr>
          <w:rFonts w:ascii="Arial" w:eastAsia="Times New Roman" w:hAnsi="Arial" w:cs="Arial"/>
          <w:b/>
          <w:color w:val="222222"/>
          <w:sz w:val="21"/>
          <w:szCs w:val="21"/>
          <w:shd w:val="clear" w:color="auto" w:fill="FFFFFF"/>
          <w:lang w:eastAsia="en-US"/>
        </w:rPr>
        <w:br w:type="page"/>
      </w:r>
    </w:p>
    <w:p w14:paraId="6FD187C2" w14:textId="037CC47B" w:rsidR="006E4FD1" w:rsidRPr="001C59A9" w:rsidRDefault="006E4FD1" w:rsidP="006E4FD1">
      <w:pPr>
        <w:spacing w:after="0" w:line="240" w:lineRule="auto"/>
        <w:rPr>
          <w:rFonts w:ascii="Arial" w:eastAsia="Times New Roman" w:hAnsi="Arial" w:cs="Arial"/>
          <w:b/>
          <w:color w:val="222222"/>
          <w:sz w:val="21"/>
          <w:szCs w:val="21"/>
          <w:shd w:val="clear" w:color="auto" w:fill="FFFFFF"/>
          <w:lang w:eastAsia="en-US"/>
        </w:rPr>
      </w:pPr>
      <w:r w:rsidRPr="001C59A9">
        <w:rPr>
          <w:rFonts w:ascii="Arial" w:eastAsia="Times New Roman" w:hAnsi="Arial" w:cs="Arial"/>
          <w:b/>
          <w:color w:val="222222"/>
          <w:sz w:val="21"/>
          <w:szCs w:val="21"/>
          <w:shd w:val="clear" w:color="auto" w:fill="FFFFFF"/>
          <w:lang w:eastAsia="en-US"/>
        </w:rPr>
        <w:lastRenderedPageBreak/>
        <w:t>Hooks, Bell. </w:t>
      </w:r>
      <w:r w:rsidRPr="001C59A9">
        <w:rPr>
          <w:rFonts w:ascii="Arial" w:eastAsia="Times New Roman" w:hAnsi="Arial" w:cs="Arial"/>
          <w:b/>
          <w:i/>
          <w:iCs/>
          <w:color w:val="222222"/>
          <w:sz w:val="21"/>
          <w:szCs w:val="21"/>
          <w:shd w:val="clear" w:color="auto" w:fill="FFFFFF"/>
          <w:lang w:eastAsia="en-US"/>
        </w:rPr>
        <w:t>Feminism is for everybody: Passionate politics</w:t>
      </w:r>
      <w:r w:rsidRPr="001C59A9">
        <w:rPr>
          <w:rFonts w:ascii="Arial" w:eastAsia="Times New Roman" w:hAnsi="Arial" w:cs="Arial"/>
          <w:b/>
          <w:color w:val="222222"/>
          <w:sz w:val="21"/>
          <w:szCs w:val="21"/>
          <w:shd w:val="clear" w:color="auto" w:fill="FFFFFF"/>
          <w:lang w:eastAsia="en-US"/>
        </w:rPr>
        <w:t xml:space="preserve">. </w:t>
      </w:r>
      <w:proofErr w:type="gramStart"/>
      <w:r w:rsidRPr="001C59A9">
        <w:rPr>
          <w:rFonts w:ascii="Arial" w:eastAsia="Times New Roman" w:hAnsi="Arial" w:cs="Arial"/>
          <w:b/>
          <w:color w:val="222222"/>
          <w:sz w:val="21"/>
          <w:szCs w:val="21"/>
          <w:shd w:val="clear" w:color="auto" w:fill="FFFFFF"/>
          <w:lang w:eastAsia="en-US"/>
        </w:rPr>
        <w:t>South End Press, 2000.</w:t>
      </w:r>
      <w:proofErr w:type="gramEnd"/>
      <w:r w:rsidRPr="001C59A9">
        <w:rPr>
          <w:rFonts w:ascii="Arial" w:eastAsia="Times New Roman" w:hAnsi="Arial" w:cs="Arial"/>
          <w:b/>
          <w:color w:val="222222"/>
          <w:sz w:val="21"/>
          <w:szCs w:val="21"/>
          <w:shd w:val="clear" w:color="auto" w:fill="FFFFFF"/>
          <w:lang w:eastAsia="en-US"/>
        </w:rPr>
        <w:t xml:space="preserve"> (</w:t>
      </w:r>
      <w:proofErr w:type="gramStart"/>
      <w:r w:rsidRPr="001C59A9">
        <w:rPr>
          <w:rFonts w:ascii="Arial" w:eastAsia="Times New Roman" w:hAnsi="Arial" w:cs="Arial"/>
          <w:b/>
          <w:color w:val="222222"/>
          <w:sz w:val="21"/>
          <w:szCs w:val="21"/>
          <w:shd w:val="clear" w:color="auto" w:fill="FFFFFF"/>
          <w:lang w:eastAsia="en-US"/>
        </w:rPr>
        <w:t>viii</w:t>
      </w:r>
      <w:proofErr w:type="gramEnd"/>
      <w:r w:rsidRPr="001C59A9">
        <w:rPr>
          <w:rFonts w:ascii="Arial" w:eastAsia="Times New Roman" w:hAnsi="Arial" w:cs="Arial"/>
          <w:b/>
          <w:color w:val="222222"/>
          <w:sz w:val="21"/>
          <w:szCs w:val="21"/>
          <w:shd w:val="clear" w:color="auto" w:fill="FFFFFF"/>
          <w:lang w:eastAsia="en-US"/>
        </w:rPr>
        <w:t>-ix</w:t>
      </w:r>
      <w:r w:rsidR="001C59A9">
        <w:rPr>
          <w:rFonts w:ascii="Arial" w:eastAsia="Times New Roman" w:hAnsi="Arial" w:cs="Arial"/>
          <w:b/>
          <w:color w:val="222222"/>
          <w:sz w:val="21"/>
          <w:szCs w:val="21"/>
          <w:shd w:val="clear" w:color="auto" w:fill="FFFFFF"/>
          <w:lang w:eastAsia="en-US"/>
        </w:rPr>
        <w:t>;71</w:t>
      </w:r>
      <w:r w:rsidRPr="001C59A9">
        <w:rPr>
          <w:rFonts w:ascii="Arial" w:eastAsia="Times New Roman" w:hAnsi="Arial" w:cs="Arial"/>
          <w:b/>
          <w:color w:val="222222"/>
          <w:sz w:val="21"/>
          <w:szCs w:val="21"/>
          <w:shd w:val="clear" w:color="auto" w:fill="FFFFFF"/>
          <w:lang w:eastAsia="en-US"/>
        </w:rPr>
        <w:t>).</w:t>
      </w:r>
    </w:p>
    <w:p w14:paraId="762364A5" w14:textId="77777777" w:rsidR="00A1195A" w:rsidRPr="001C59A9" w:rsidRDefault="00A1195A" w:rsidP="000E6DE7">
      <w:pPr>
        <w:spacing w:after="0" w:line="240" w:lineRule="auto"/>
        <w:rPr>
          <w:rFonts w:ascii="Arial" w:eastAsia="Times New Roman" w:hAnsi="Arial" w:cs="Arial"/>
          <w:color w:val="222222"/>
          <w:sz w:val="21"/>
          <w:szCs w:val="21"/>
          <w:shd w:val="clear" w:color="auto" w:fill="FFFFFF"/>
          <w:lang w:eastAsia="en-US"/>
        </w:rPr>
      </w:pPr>
    </w:p>
    <w:p w14:paraId="46D90454" w14:textId="468C3E52" w:rsidR="00A1195A" w:rsidRDefault="00D553FD" w:rsidP="006E4FD1">
      <w:pPr>
        <w:spacing w:after="0" w:line="240" w:lineRule="auto"/>
        <w:ind w:firstLine="720"/>
        <w:rPr>
          <w:rFonts w:ascii="Arial" w:eastAsia="Times New Roman" w:hAnsi="Arial" w:cs="Arial"/>
          <w:color w:val="222222"/>
          <w:sz w:val="21"/>
          <w:szCs w:val="21"/>
          <w:shd w:val="clear" w:color="auto" w:fill="FFFFFF"/>
          <w:lang w:eastAsia="en-US"/>
        </w:rPr>
      </w:pPr>
      <w:r w:rsidRPr="001C59A9">
        <w:rPr>
          <w:rFonts w:ascii="Arial" w:eastAsia="Times New Roman" w:hAnsi="Arial" w:cs="Arial"/>
          <w:color w:val="222222"/>
          <w:sz w:val="21"/>
          <w:szCs w:val="21"/>
          <w:shd w:val="clear" w:color="auto" w:fill="FFFFFF"/>
          <w:lang w:eastAsia="en-US"/>
        </w:rPr>
        <w:t>I have wanted them to have an answer to the question “what is feminism?” that is rooted neither in fear or fantasy. I have wanted them to have this simple definition to read again and again so they know: “Feminism</w:t>
      </w:r>
      <w:r w:rsidR="000E28AD" w:rsidRPr="001C59A9">
        <w:rPr>
          <w:rFonts w:ascii="Arial" w:eastAsia="Times New Roman" w:hAnsi="Arial" w:cs="Arial"/>
          <w:color w:val="222222"/>
          <w:sz w:val="21"/>
          <w:szCs w:val="21"/>
          <w:shd w:val="clear" w:color="auto" w:fill="FFFFFF"/>
          <w:lang w:eastAsia="en-US"/>
        </w:rPr>
        <w:t xml:space="preserve"> </w:t>
      </w:r>
      <w:r w:rsidRPr="001C59A9">
        <w:rPr>
          <w:rFonts w:ascii="Arial" w:eastAsia="Times New Roman" w:hAnsi="Arial" w:cs="Arial"/>
          <w:color w:val="222222"/>
          <w:sz w:val="21"/>
          <w:szCs w:val="21"/>
          <w:shd w:val="clear" w:color="auto" w:fill="FFFFFF"/>
          <w:lang w:eastAsia="en-US"/>
        </w:rPr>
        <w:t xml:space="preserve">is a movement to end sexism, sexist exploitation, and oppression.” I love this definition, which I first offered more than 10 years ago in my book </w:t>
      </w:r>
      <w:r w:rsidRPr="001C59A9">
        <w:rPr>
          <w:rFonts w:ascii="Arial" w:eastAsia="Times New Roman" w:hAnsi="Arial" w:cs="Arial"/>
          <w:i/>
          <w:color w:val="222222"/>
          <w:sz w:val="21"/>
          <w:szCs w:val="21"/>
          <w:shd w:val="clear" w:color="auto" w:fill="FFFFFF"/>
          <w:lang w:eastAsia="en-US"/>
        </w:rPr>
        <w:t>Feminist Theory: From Margin to Center</w:t>
      </w:r>
      <w:r w:rsidRPr="001C59A9">
        <w:rPr>
          <w:rFonts w:ascii="Arial" w:eastAsia="Times New Roman" w:hAnsi="Arial" w:cs="Arial"/>
          <w:color w:val="222222"/>
          <w:sz w:val="21"/>
          <w:szCs w:val="21"/>
          <w:shd w:val="clear" w:color="auto" w:fill="FFFFFF"/>
          <w:lang w:eastAsia="en-US"/>
        </w:rPr>
        <w:t>. I love it because it so clearly states that he movement is not about being anti-male. It makes it clear that the problem is sexism. An</w:t>
      </w:r>
      <w:r w:rsidR="000E28AD" w:rsidRPr="001C59A9">
        <w:rPr>
          <w:rFonts w:ascii="Arial" w:eastAsia="Times New Roman" w:hAnsi="Arial" w:cs="Arial"/>
          <w:color w:val="222222"/>
          <w:sz w:val="21"/>
          <w:szCs w:val="21"/>
          <w:shd w:val="clear" w:color="auto" w:fill="FFFFFF"/>
          <w:lang w:eastAsia="en-US"/>
        </w:rPr>
        <w:t>d</w:t>
      </w:r>
      <w:r w:rsidRPr="001C59A9">
        <w:rPr>
          <w:rFonts w:ascii="Arial" w:eastAsia="Times New Roman" w:hAnsi="Arial" w:cs="Arial"/>
          <w:color w:val="222222"/>
          <w:sz w:val="21"/>
          <w:szCs w:val="21"/>
          <w:shd w:val="clear" w:color="auto" w:fill="FFFFFF"/>
          <w:lang w:eastAsia="en-US"/>
        </w:rPr>
        <w:t xml:space="preserve"> that clarity helps us remember that all of</w:t>
      </w:r>
      <w:r w:rsidR="006E4FD1" w:rsidRPr="001C59A9">
        <w:rPr>
          <w:rFonts w:ascii="Arial" w:eastAsia="Times New Roman" w:hAnsi="Arial" w:cs="Arial"/>
          <w:color w:val="222222"/>
          <w:sz w:val="21"/>
          <w:szCs w:val="21"/>
          <w:shd w:val="clear" w:color="auto" w:fill="FFFFFF"/>
          <w:lang w:eastAsia="en-US"/>
        </w:rPr>
        <w:t xml:space="preserve"> </w:t>
      </w:r>
      <w:r w:rsidRPr="001C59A9">
        <w:rPr>
          <w:rFonts w:ascii="Arial" w:eastAsia="Times New Roman" w:hAnsi="Arial" w:cs="Arial"/>
          <w:color w:val="222222"/>
          <w:sz w:val="21"/>
          <w:szCs w:val="21"/>
          <w:shd w:val="clear" w:color="auto" w:fill="FFFFFF"/>
          <w:lang w:eastAsia="en-US"/>
        </w:rPr>
        <w:t>us, female and male, have been socialized from birth on to accept sexist thought and action. As a consequence, females can be just as sexist as men. And while that does not excuse or justify male domination, it does mean that it would be naïve and wrong</w:t>
      </w:r>
      <w:r w:rsidR="006E4FD1" w:rsidRPr="001C59A9">
        <w:rPr>
          <w:rFonts w:ascii="Arial" w:eastAsia="Times New Roman" w:hAnsi="Arial" w:cs="Arial"/>
          <w:color w:val="222222"/>
          <w:sz w:val="21"/>
          <w:szCs w:val="21"/>
          <w:shd w:val="clear" w:color="auto" w:fill="FFFFFF"/>
          <w:lang w:eastAsia="en-US"/>
        </w:rPr>
        <w:t>-</w:t>
      </w:r>
      <w:r w:rsidR="000E28AD" w:rsidRPr="001C59A9">
        <w:rPr>
          <w:rFonts w:ascii="Arial" w:eastAsia="Times New Roman" w:hAnsi="Arial" w:cs="Arial"/>
          <w:color w:val="222222"/>
          <w:sz w:val="21"/>
          <w:szCs w:val="21"/>
          <w:shd w:val="clear" w:color="auto" w:fill="FFFFFF"/>
          <w:lang w:eastAsia="en-US"/>
        </w:rPr>
        <w:t>minded for feminist</w:t>
      </w:r>
      <w:r w:rsidRPr="001C59A9">
        <w:rPr>
          <w:rFonts w:ascii="Arial" w:eastAsia="Times New Roman" w:hAnsi="Arial" w:cs="Arial"/>
          <w:color w:val="222222"/>
          <w:sz w:val="21"/>
          <w:szCs w:val="21"/>
          <w:shd w:val="clear" w:color="auto" w:fill="FFFFFF"/>
          <w:lang w:eastAsia="en-US"/>
        </w:rPr>
        <w:t xml:space="preserve"> thinkers to see the movement as </w:t>
      </w:r>
      <w:r w:rsidR="006E4FD1" w:rsidRPr="001C59A9">
        <w:rPr>
          <w:rFonts w:ascii="Arial" w:eastAsia="Times New Roman" w:hAnsi="Arial" w:cs="Arial"/>
          <w:color w:val="222222"/>
          <w:sz w:val="21"/>
          <w:szCs w:val="21"/>
          <w:shd w:val="clear" w:color="auto" w:fill="FFFFFF"/>
          <w:lang w:eastAsia="en-US"/>
        </w:rPr>
        <w:t>simplistically</w:t>
      </w:r>
      <w:r w:rsidRPr="001C59A9">
        <w:rPr>
          <w:rFonts w:ascii="Arial" w:eastAsia="Times New Roman" w:hAnsi="Arial" w:cs="Arial"/>
          <w:color w:val="222222"/>
          <w:sz w:val="21"/>
          <w:szCs w:val="21"/>
          <w:shd w:val="clear" w:color="auto" w:fill="FFFFFF"/>
          <w:lang w:eastAsia="en-US"/>
        </w:rPr>
        <w:t xml:space="preserve"> being for women against</w:t>
      </w:r>
      <w:r w:rsidR="006E4FD1" w:rsidRPr="001C59A9">
        <w:rPr>
          <w:rFonts w:ascii="Arial" w:eastAsia="Times New Roman" w:hAnsi="Arial" w:cs="Arial"/>
          <w:color w:val="222222"/>
          <w:sz w:val="21"/>
          <w:szCs w:val="21"/>
          <w:shd w:val="clear" w:color="auto" w:fill="FFFFFF"/>
          <w:lang w:eastAsia="en-US"/>
        </w:rPr>
        <w:t xml:space="preserve"> men. To end patriarchy (another</w:t>
      </w:r>
      <w:r w:rsidRPr="001C59A9">
        <w:rPr>
          <w:rFonts w:ascii="Arial" w:eastAsia="Times New Roman" w:hAnsi="Arial" w:cs="Arial"/>
          <w:color w:val="222222"/>
          <w:sz w:val="21"/>
          <w:szCs w:val="21"/>
          <w:shd w:val="clear" w:color="auto" w:fill="FFFFFF"/>
          <w:lang w:eastAsia="en-US"/>
        </w:rPr>
        <w:t xml:space="preserve"> way of naming the institutionalized sexism) we need to be clear that we are all participants in perpetuating sexism until we change our minds and hearts, until we let go of </w:t>
      </w:r>
      <w:r w:rsidR="006E4FD1" w:rsidRPr="001C59A9">
        <w:rPr>
          <w:rFonts w:ascii="Arial" w:eastAsia="Times New Roman" w:hAnsi="Arial" w:cs="Arial"/>
          <w:color w:val="222222"/>
          <w:sz w:val="21"/>
          <w:szCs w:val="21"/>
          <w:shd w:val="clear" w:color="auto" w:fill="FFFFFF"/>
          <w:lang w:eastAsia="en-US"/>
        </w:rPr>
        <w:t>sexist</w:t>
      </w:r>
      <w:r w:rsidRPr="001C59A9">
        <w:rPr>
          <w:rFonts w:ascii="Arial" w:eastAsia="Times New Roman" w:hAnsi="Arial" w:cs="Arial"/>
          <w:color w:val="222222"/>
          <w:sz w:val="21"/>
          <w:szCs w:val="21"/>
          <w:shd w:val="clear" w:color="auto" w:fill="FFFFFF"/>
          <w:lang w:eastAsia="en-US"/>
        </w:rPr>
        <w:t xml:space="preserve"> thought and action and </w:t>
      </w:r>
      <w:r w:rsidR="006E4FD1" w:rsidRPr="001C59A9">
        <w:rPr>
          <w:rFonts w:ascii="Arial" w:eastAsia="Times New Roman" w:hAnsi="Arial" w:cs="Arial"/>
          <w:color w:val="222222"/>
          <w:sz w:val="21"/>
          <w:szCs w:val="21"/>
          <w:shd w:val="clear" w:color="auto" w:fill="FFFFFF"/>
          <w:lang w:eastAsia="en-US"/>
        </w:rPr>
        <w:t>replace</w:t>
      </w:r>
      <w:r w:rsidRPr="001C59A9">
        <w:rPr>
          <w:rFonts w:ascii="Arial" w:eastAsia="Times New Roman" w:hAnsi="Arial" w:cs="Arial"/>
          <w:color w:val="222222"/>
          <w:sz w:val="21"/>
          <w:szCs w:val="21"/>
          <w:shd w:val="clear" w:color="auto" w:fill="FFFFFF"/>
          <w:lang w:eastAsia="en-US"/>
        </w:rPr>
        <w:t xml:space="preserve"> it with feminist thought and </w:t>
      </w:r>
      <w:r w:rsidR="006E4FD1" w:rsidRPr="001C59A9">
        <w:rPr>
          <w:rFonts w:ascii="Arial" w:eastAsia="Times New Roman" w:hAnsi="Arial" w:cs="Arial"/>
          <w:color w:val="222222"/>
          <w:sz w:val="21"/>
          <w:szCs w:val="21"/>
          <w:shd w:val="clear" w:color="auto" w:fill="FFFFFF"/>
          <w:lang w:eastAsia="en-US"/>
        </w:rPr>
        <w:t>action</w:t>
      </w:r>
      <w:r w:rsidRPr="001C59A9">
        <w:rPr>
          <w:rFonts w:ascii="Arial" w:eastAsia="Times New Roman" w:hAnsi="Arial" w:cs="Arial"/>
          <w:color w:val="222222"/>
          <w:sz w:val="21"/>
          <w:szCs w:val="21"/>
          <w:shd w:val="clear" w:color="auto" w:fill="FFFFFF"/>
          <w:lang w:eastAsia="en-US"/>
        </w:rPr>
        <w:t>.</w:t>
      </w:r>
    </w:p>
    <w:p w14:paraId="52D5CD31" w14:textId="77777777" w:rsidR="001C59A9" w:rsidRPr="001C59A9" w:rsidRDefault="001C59A9" w:rsidP="006E4FD1">
      <w:pPr>
        <w:spacing w:after="0" w:line="240" w:lineRule="auto"/>
        <w:ind w:firstLine="720"/>
        <w:rPr>
          <w:rFonts w:ascii="Arial" w:eastAsia="Times New Roman" w:hAnsi="Arial" w:cs="Arial"/>
          <w:color w:val="222222"/>
          <w:sz w:val="21"/>
          <w:szCs w:val="21"/>
          <w:shd w:val="clear" w:color="auto" w:fill="FFFFFF"/>
          <w:lang w:eastAsia="en-US"/>
        </w:rPr>
      </w:pPr>
    </w:p>
    <w:p w14:paraId="3CC69B92" w14:textId="5680915F" w:rsidR="001C59A9" w:rsidRDefault="00D553FD" w:rsidP="001C59A9">
      <w:pPr>
        <w:spacing w:after="0" w:line="240" w:lineRule="auto"/>
        <w:ind w:firstLine="720"/>
        <w:rPr>
          <w:rFonts w:ascii="Arial" w:eastAsia="Times New Roman" w:hAnsi="Arial" w:cs="Arial"/>
          <w:color w:val="222222"/>
          <w:sz w:val="21"/>
          <w:szCs w:val="21"/>
          <w:shd w:val="clear" w:color="auto" w:fill="FFFFFF"/>
          <w:lang w:eastAsia="en-US"/>
        </w:rPr>
      </w:pPr>
      <w:r w:rsidRPr="001C59A9">
        <w:rPr>
          <w:rFonts w:ascii="Arial" w:eastAsia="Times New Roman" w:hAnsi="Arial" w:cs="Arial"/>
          <w:color w:val="222222"/>
          <w:sz w:val="21"/>
          <w:szCs w:val="21"/>
          <w:shd w:val="clear" w:color="auto" w:fill="FFFFFF"/>
          <w:lang w:eastAsia="en-US"/>
        </w:rPr>
        <w:t>Males as a group have and do benefit the most from patriarchy, from the assumption that they are superior to females and should rule over us. But those benefits have come with a price. In return for all the goodies men receive from patriarchy, they are required to dominate women, to exploit and oppress us, using violence if they must to keep patriarchy intact. Most men find it difficult to be patriarchs. Most men are disturbed by hatred and fear of women, by men violence against women, even the men who perpetuate this violence. But the</w:t>
      </w:r>
      <w:r w:rsidR="000E28AD" w:rsidRPr="001C59A9">
        <w:rPr>
          <w:rFonts w:ascii="Arial" w:eastAsia="Times New Roman" w:hAnsi="Arial" w:cs="Arial"/>
          <w:color w:val="222222"/>
          <w:sz w:val="21"/>
          <w:szCs w:val="21"/>
          <w:shd w:val="clear" w:color="auto" w:fill="FFFFFF"/>
          <w:lang w:eastAsia="en-US"/>
        </w:rPr>
        <w:t>y</w:t>
      </w:r>
      <w:r w:rsidRPr="001C59A9">
        <w:rPr>
          <w:rFonts w:ascii="Arial" w:eastAsia="Times New Roman" w:hAnsi="Arial" w:cs="Arial"/>
          <w:color w:val="222222"/>
          <w:sz w:val="21"/>
          <w:szCs w:val="21"/>
          <w:shd w:val="clear" w:color="auto" w:fill="FFFFFF"/>
          <w:lang w:eastAsia="en-US"/>
        </w:rPr>
        <w:t xml:space="preserve"> fear </w:t>
      </w:r>
      <w:r w:rsidR="006E4FD1" w:rsidRPr="001C59A9">
        <w:rPr>
          <w:rFonts w:ascii="Arial" w:eastAsia="Times New Roman" w:hAnsi="Arial" w:cs="Arial"/>
          <w:color w:val="222222"/>
          <w:sz w:val="21"/>
          <w:szCs w:val="21"/>
          <w:shd w:val="clear" w:color="auto" w:fill="FFFFFF"/>
          <w:lang w:eastAsia="en-US"/>
        </w:rPr>
        <w:t>letting go of the benefits. They are</w:t>
      </w:r>
      <w:r w:rsidRPr="001C59A9">
        <w:rPr>
          <w:rFonts w:ascii="Arial" w:eastAsia="Times New Roman" w:hAnsi="Arial" w:cs="Arial"/>
          <w:color w:val="222222"/>
          <w:sz w:val="21"/>
          <w:szCs w:val="21"/>
          <w:shd w:val="clear" w:color="auto" w:fill="FFFFFF"/>
          <w:lang w:eastAsia="en-US"/>
        </w:rPr>
        <w:t xml:space="preserve"> not certain what will happen to the world they know most intimately if patriarchy changes. So they find it easier to passively s</w:t>
      </w:r>
      <w:r w:rsidR="006E4FD1" w:rsidRPr="001C59A9">
        <w:rPr>
          <w:rFonts w:ascii="Arial" w:eastAsia="Times New Roman" w:hAnsi="Arial" w:cs="Arial"/>
          <w:color w:val="222222"/>
          <w:sz w:val="21"/>
          <w:szCs w:val="21"/>
          <w:shd w:val="clear" w:color="auto" w:fill="FFFFFF"/>
          <w:lang w:eastAsia="en-US"/>
        </w:rPr>
        <w:t>u</w:t>
      </w:r>
      <w:r w:rsidRPr="001C59A9">
        <w:rPr>
          <w:rFonts w:ascii="Arial" w:eastAsia="Times New Roman" w:hAnsi="Arial" w:cs="Arial"/>
          <w:color w:val="222222"/>
          <w:sz w:val="21"/>
          <w:szCs w:val="21"/>
          <w:shd w:val="clear" w:color="auto" w:fill="FFFFFF"/>
          <w:lang w:eastAsia="en-US"/>
        </w:rPr>
        <w:t>pport male domination even when they know in their</w:t>
      </w:r>
      <w:r w:rsidR="006E4FD1" w:rsidRPr="001C59A9">
        <w:rPr>
          <w:rFonts w:ascii="Arial" w:eastAsia="Times New Roman" w:hAnsi="Arial" w:cs="Arial"/>
          <w:color w:val="222222"/>
          <w:sz w:val="21"/>
          <w:szCs w:val="21"/>
          <w:shd w:val="clear" w:color="auto" w:fill="FFFFFF"/>
          <w:lang w:eastAsia="en-US"/>
        </w:rPr>
        <w:t xml:space="preserve"> minds and hearts that it is </w:t>
      </w:r>
      <w:r w:rsidRPr="001C59A9">
        <w:rPr>
          <w:rFonts w:ascii="Arial" w:eastAsia="Times New Roman" w:hAnsi="Arial" w:cs="Arial"/>
          <w:color w:val="222222"/>
          <w:sz w:val="21"/>
          <w:szCs w:val="21"/>
          <w:shd w:val="clear" w:color="auto" w:fill="FFFFFF"/>
          <w:lang w:eastAsia="en-US"/>
        </w:rPr>
        <w:t>wrong. Again and again men tell me th</w:t>
      </w:r>
      <w:r w:rsidR="001425B7">
        <w:rPr>
          <w:rFonts w:ascii="Arial" w:eastAsia="Times New Roman" w:hAnsi="Arial" w:cs="Arial"/>
          <w:color w:val="222222"/>
          <w:sz w:val="21"/>
          <w:szCs w:val="21"/>
          <w:shd w:val="clear" w:color="auto" w:fill="FFFFFF"/>
          <w:lang w:eastAsia="en-US"/>
        </w:rPr>
        <w:t>e</w:t>
      </w:r>
      <w:r w:rsidRPr="001C59A9">
        <w:rPr>
          <w:rFonts w:ascii="Arial" w:eastAsia="Times New Roman" w:hAnsi="Arial" w:cs="Arial"/>
          <w:color w:val="222222"/>
          <w:sz w:val="21"/>
          <w:szCs w:val="21"/>
          <w:shd w:val="clear" w:color="auto" w:fill="FFFFFF"/>
          <w:lang w:eastAsia="en-US"/>
        </w:rPr>
        <w:t>y have no idea what it is feminist</w:t>
      </w:r>
      <w:r w:rsidR="000E28AD" w:rsidRPr="001C59A9">
        <w:rPr>
          <w:rFonts w:ascii="Arial" w:eastAsia="Times New Roman" w:hAnsi="Arial" w:cs="Arial"/>
          <w:color w:val="222222"/>
          <w:sz w:val="21"/>
          <w:szCs w:val="21"/>
          <w:shd w:val="clear" w:color="auto" w:fill="FFFFFF"/>
          <w:lang w:eastAsia="en-US"/>
        </w:rPr>
        <w:t>s</w:t>
      </w:r>
      <w:r w:rsidRPr="001C59A9">
        <w:rPr>
          <w:rFonts w:ascii="Arial" w:eastAsia="Times New Roman" w:hAnsi="Arial" w:cs="Arial"/>
          <w:color w:val="222222"/>
          <w:sz w:val="21"/>
          <w:szCs w:val="21"/>
          <w:shd w:val="clear" w:color="auto" w:fill="FFFFFF"/>
          <w:lang w:eastAsia="en-US"/>
        </w:rPr>
        <w:t xml:space="preserve"> want. I</w:t>
      </w:r>
      <w:r w:rsidR="006E4FD1" w:rsidRPr="001C59A9">
        <w:rPr>
          <w:rFonts w:ascii="Arial" w:eastAsia="Times New Roman" w:hAnsi="Arial" w:cs="Arial"/>
          <w:color w:val="222222"/>
          <w:sz w:val="21"/>
          <w:szCs w:val="21"/>
          <w:shd w:val="clear" w:color="auto" w:fill="FFFFFF"/>
          <w:lang w:eastAsia="en-US"/>
        </w:rPr>
        <w:t xml:space="preserve"> </w:t>
      </w:r>
      <w:r w:rsidRPr="001C59A9">
        <w:rPr>
          <w:rFonts w:ascii="Arial" w:eastAsia="Times New Roman" w:hAnsi="Arial" w:cs="Arial"/>
          <w:color w:val="222222"/>
          <w:sz w:val="21"/>
          <w:szCs w:val="21"/>
          <w:shd w:val="clear" w:color="auto" w:fill="FFFFFF"/>
          <w:lang w:eastAsia="en-US"/>
        </w:rPr>
        <w:t>believe them. I</w:t>
      </w:r>
      <w:r w:rsidR="006E4FD1" w:rsidRPr="001C59A9">
        <w:rPr>
          <w:rFonts w:ascii="Arial" w:eastAsia="Times New Roman" w:hAnsi="Arial" w:cs="Arial"/>
          <w:color w:val="222222"/>
          <w:sz w:val="21"/>
          <w:szCs w:val="21"/>
          <w:shd w:val="clear" w:color="auto" w:fill="FFFFFF"/>
          <w:lang w:eastAsia="en-US"/>
        </w:rPr>
        <w:t xml:space="preserve"> believe in the</w:t>
      </w:r>
      <w:r w:rsidRPr="001C59A9">
        <w:rPr>
          <w:rFonts w:ascii="Arial" w:eastAsia="Times New Roman" w:hAnsi="Arial" w:cs="Arial"/>
          <w:color w:val="222222"/>
          <w:sz w:val="21"/>
          <w:szCs w:val="21"/>
          <w:shd w:val="clear" w:color="auto" w:fill="FFFFFF"/>
          <w:lang w:eastAsia="en-US"/>
        </w:rPr>
        <w:t xml:space="preserve">ir </w:t>
      </w:r>
      <w:r w:rsidR="006E4FD1" w:rsidRPr="001C59A9">
        <w:rPr>
          <w:rFonts w:ascii="Arial" w:eastAsia="Times New Roman" w:hAnsi="Arial" w:cs="Arial"/>
          <w:color w:val="222222"/>
          <w:sz w:val="21"/>
          <w:szCs w:val="21"/>
          <w:shd w:val="clear" w:color="auto" w:fill="FFFFFF"/>
          <w:lang w:eastAsia="en-US"/>
        </w:rPr>
        <w:t>capacity</w:t>
      </w:r>
      <w:r w:rsidRPr="001C59A9">
        <w:rPr>
          <w:rFonts w:ascii="Arial" w:eastAsia="Times New Roman" w:hAnsi="Arial" w:cs="Arial"/>
          <w:color w:val="222222"/>
          <w:sz w:val="21"/>
          <w:szCs w:val="21"/>
          <w:shd w:val="clear" w:color="auto" w:fill="FFFFFF"/>
          <w:lang w:eastAsia="en-US"/>
        </w:rPr>
        <w:t xml:space="preserve"> to change and grow. And I believe </w:t>
      </w:r>
      <w:r w:rsidR="006E4FD1" w:rsidRPr="001C59A9">
        <w:rPr>
          <w:rFonts w:ascii="Arial" w:eastAsia="Times New Roman" w:hAnsi="Arial" w:cs="Arial"/>
          <w:color w:val="222222"/>
          <w:sz w:val="21"/>
          <w:szCs w:val="21"/>
          <w:shd w:val="clear" w:color="auto" w:fill="FFFFFF"/>
          <w:lang w:eastAsia="en-US"/>
        </w:rPr>
        <w:t>that</w:t>
      </w:r>
      <w:r w:rsidRPr="001C59A9">
        <w:rPr>
          <w:rFonts w:ascii="Arial" w:eastAsia="Times New Roman" w:hAnsi="Arial" w:cs="Arial"/>
          <w:color w:val="222222"/>
          <w:sz w:val="21"/>
          <w:szCs w:val="21"/>
          <w:shd w:val="clear" w:color="auto" w:fill="FFFFFF"/>
          <w:lang w:eastAsia="en-US"/>
        </w:rPr>
        <w:t xml:space="preserve"> if they knew more about feminism they would no longer fear it, for they would </w:t>
      </w:r>
      <w:r w:rsidR="000E28AD" w:rsidRPr="001C59A9">
        <w:rPr>
          <w:rFonts w:ascii="Arial" w:eastAsia="Times New Roman" w:hAnsi="Arial" w:cs="Arial"/>
          <w:color w:val="222222"/>
          <w:sz w:val="21"/>
          <w:szCs w:val="21"/>
          <w:shd w:val="clear" w:color="auto" w:fill="FFFFFF"/>
          <w:lang w:eastAsia="en-US"/>
        </w:rPr>
        <w:t>find in feminist movement the ho</w:t>
      </w:r>
      <w:r w:rsidRPr="001C59A9">
        <w:rPr>
          <w:rFonts w:ascii="Arial" w:eastAsia="Times New Roman" w:hAnsi="Arial" w:cs="Arial"/>
          <w:color w:val="222222"/>
          <w:sz w:val="21"/>
          <w:szCs w:val="21"/>
          <w:shd w:val="clear" w:color="auto" w:fill="FFFFFF"/>
          <w:lang w:eastAsia="en-US"/>
        </w:rPr>
        <w:t xml:space="preserve">pe of their own </w:t>
      </w:r>
      <w:r w:rsidR="006E4FD1" w:rsidRPr="001C59A9">
        <w:rPr>
          <w:rFonts w:ascii="Arial" w:eastAsia="Times New Roman" w:hAnsi="Arial" w:cs="Arial"/>
          <w:color w:val="222222"/>
          <w:sz w:val="21"/>
          <w:szCs w:val="21"/>
          <w:shd w:val="clear" w:color="auto" w:fill="FFFFFF"/>
          <w:lang w:eastAsia="en-US"/>
        </w:rPr>
        <w:t>release</w:t>
      </w:r>
      <w:r w:rsidRPr="001C59A9">
        <w:rPr>
          <w:rFonts w:ascii="Arial" w:eastAsia="Times New Roman" w:hAnsi="Arial" w:cs="Arial"/>
          <w:color w:val="222222"/>
          <w:sz w:val="21"/>
          <w:szCs w:val="21"/>
          <w:shd w:val="clear" w:color="auto" w:fill="FFFFFF"/>
          <w:lang w:eastAsia="en-US"/>
        </w:rPr>
        <w:t xml:space="preserve"> </w:t>
      </w:r>
      <w:r w:rsidR="006E4FD1" w:rsidRPr="001C59A9">
        <w:rPr>
          <w:rFonts w:ascii="Arial" w:eastAsia="Times New Roman" w:hAnsi="Arial" w:cs="Arial"/>
          <w:color w:val="222222"/>
          <w:sz w:val="21"/>
          <w:szCs w:val="21"/>
          <w:shd w:val="clear" w:color="auto" w:fill="FFFFFF"/>
          <w:lang w:eastAsia="en-US"/>
        </w:rPr>
        <w:t>from the bondage of patriarchy.</w:t>
      </w:r>
    </w:p>
    <w:p w14:paraId="0EDCB126" w14:textId="77777777" w:rsidR="000F0850" w:rsidRDefault="000F0850" w:rsidP="001C59A9">
      <w:pPr>
        <w:spacing w:after="0" w:line="240" w:lineRule="auto"/>
        <w:ind w:firstLine="720"/>
        <w:rPr>
          <w:rFonts w:ascii="Arial" w:eastAsia="Times New Roman" w:hAnsi="Arial" w:cs="Arial"/>
          <w:color w:val="222222"/>
          <w:sz w:val="21"/>
          <w:szCs w:val="21"/>
          <w:shd w:val="clear" w:color="auto" w:fill="FFFFFF"/>
          <w:lang w:eastAsia="en-US"/>
        </w:rPr>
      </w:pPr>
    </w:p>
    <w:p w14:paraId="4384BFD8" w14:textId="66131EE3" w:rsidR="000F0850" w:rsidRDefault="000F0850" w:rsidP="001C59A9">
      <w:pPr>
        <w:spacing w:after="0" w:line="240" w:lineRule="auto"/>
        <w:ind w:firstLine="720"/>
        <w:rPr>
          <w:rFonts w:ascii="Arial" w:eastAsia="Times New Roman" w:hAnsi="Arial" w:cs="Arial"/>
          <w:color w:val="222222"/>
          <w:sz w:val="21"/>
          <w:szCs w:val="21"/>
          <w:shd w:val="clear" w:color="auto" w:fill="FFFFFF"/>
          <w:lang w:eastAsia="en-US"/>
        </w:rPr>
      </w:pPr>
      <w:proofErr w:type="gramStart"/>
      <w:r>
        <w:rPr>
          <w:rFonts w:ascii="Arial" w:eastAsia="Times New Roman" w:hAnsi="Arial" w:cs="Arial"/>
          <w:color w:val="222222"/>
          <w:sz w:val="21"/>
          <w:szCs w:val="21"/>
          <w:shd w:val="clear" w:color="auto" w:fill="FFFFFF"/>
          <w:lang w:eastAsia="en-US"/>
        </w:rPr>
        <w:t>. .</w:t>
      </w:r>
      <w:proofErr w:type="gramEnd"/>
      <w:r>
        <w:rPr>
          <w:rFonts w:ascii="Arial" w:eastAsia="Times New Roman" w:hAnsi="Arial" w:cs="Arial"/>
          <w:color w:val="222222"/>
          <w:sz w:val="21"/>
          <w:szCs w:val="21"/>
          <w:shd w:val="clear" w:color="auto" w:fill="FFFFFF"/>
          <w:lang w:eastAsia="en-US"/>
        </w:rPr>
        <w:t xml:space="preserve"> . .</w:t>
      </w:r>
    </w:p>
    <w:p w14:paraId="1DD8525E" w14:textId="77777777" w:rsidR="000F0850" w:rsidRPr="001C59A9" w:rsidRDefault="000F0850" w:rsidP="001C59A9">
      <w:pPr>
        <w:spacing w:after="0" w:line="240" w:lineRule="auto"/>
        <w:ind w:firstLine="720"/>
        <w:rPr>
          <w:rFonts w:ascii="Arial" w:eastAsia="Times New Roman" w:hAnsi="Arial" w:cs="Arial"/>
          <w:color w:val="222222"/>
          <w:sz w:val="21"/>
          <w:szCs w:val="21"/>
          <w:shd w:val="clear" w:color="auto" w:fill="FFFFFF"/>
          <w:lang w:eastAsia="en-US"/>
        </w:rPr>
      </w:pPr>
    </w:p>
    <w:p w14:paraId="249C82AC" w14:textId="3EDD3DB3" w:rsidR="00A1195A" w:rsidRPr="001C59A9" w:rsidRDefault="001C59A9" w:rsidP="001C59A9">
      <w:pPr>
        <w:spacing w:line="240" w:lineRule="auto"/>
        <w:ind w:firstLine="720"/>
        <w:rPr>
          <w:rFonts w:ascii="Arial" w:hAnsi="Arial" w:cs="Arial"/>
          <w:sz w:val="21"/>
          <w:szCs w:val="21"/>
        </w:rPr>
      </w:pPr>
      <w:r>
        <w:rPr>
          <w:rFonts w:ascii="Arial" w:hAnsi="Arial" w:cs="Arial"/>
          <w:sz w:val="21"/>
          <w:szCs w:val="21"/>
        </w:rPr>
        <w:t>*</w:t>
      </w:r>
      <w:r w:rsidR="00D23650" w:rsidRPr="001C59A9">
        <w:rPr>
          <w:rFonts w:ascii="Arial" w:hAnsi="Arial" w:cs="Arial"/>
          <w:sz w:val="21"/>
          <w:szCs w:val="21"/>
        </w:rPr>
        <w:t xml:space="preserve">Most men in this nation feel troubled about the nature of their identity. Even though they cling to patriarchy they are beginning to intuit that it is part of the problem. Lack of jobs, the unrewarding nature of paid labor, and the increased class power of women, has made it difficult for men who are not rich and powerful to know where they stand. White supremacist capitalist patriarchy is not able to provide all it has promised. Many men are anguished because they do not engage the liberating critiques that could enable them to face that these promises were rooted in injustice and domination and even when fulfilled have never led men to glory. Bashing liberation while </w:t>
      </w:r>
      <w:proofErr w:type="spellStart"/>
      <w:r w:rsidR="00D23650" w:rsidRPr="001C59A9">
        <w:rPr>
          <w:rFonts w:ascii="Arial" w:hAnsi="Arial" w:cs="Arial"/>
          <w:sz w:val="21"/>
          <w:szCs w:val="21"/>
        </w:rPr>
        <w:t>reinscribing</w:t>
      </w:r>
      <w:proofErr w:type="spellEnd"/>
      <w:r w:rsidR="00D23650" w:rsidRPr="001C59A9">
        <w:rPr>
          <w:rFonts w:ascii="Arial" w:hAnsi="Arial" w:cs="Arial"/>
          <w:sz w:val="21"/>
          <w:szCs w:val="21"/>
        </w:rPr>
        <w:t xml:space="preserve"> the white supremacist capitalist patriarchal ways of thinking that have murdered their souls in the first place, they are just as lost as many boys. </w:t>
      </w:r>
    </w:p>
    <w:p w14:paraId="4BEE4E1A" w14:textId="3B3E9D73" w:rsidR="00D23650" w:rsidRDefault="00D23650" w:rsidP="001C59A9">
      <w:pPr>
        <w:spacing w:line="240" w:lineRule="auto"/>
        <w:ind w:firstLine="720"/>
        <w:rPr>
          <w:rFonts w:ascii="Arial" w:hAnsi="Arial" w:cs="Arial"/>
          <w:sz w:val="21"/>
          <w:szCs w:val="21"/>
        </w:rPr>
      </w:pPr>
      <w:r w:rsidRPr="001C59A9">
        <w:rPr>
          <w:rFonts w:ascii="Arial" w:hAnsi="Arial" w:cs="Arial"/>
          <w:sz w:val="21"/>
          <w:szCs w:val="21"/>
        </w:rPr>
        <w:t xml:space="preserve">A feminist </w:t>
      </w:r>
      <w:proofErr w:type="gramStart"/>
      <w:r w:rsidRPr="001C59A9">
        <w:rPr>
          <w:rFonts w:ascii="Arial" w:hAnsi="Arial" w:cs="Arial"/>
          <w:sz w:val="21"/>
          <w:szCs w:val="21"/>
        </w:rPr>
        <w:t>vision which</w:t>
      </w:r>
      <w:proofErr w:type="gramEnd"/>
      <w:r w:rsidRPr="001C59A9">
        <w:rPr>
          <w:rFonts w:ascii="Arial" w:hAnsi="Arial" w:cs="Arial"/>
          <w:sz w:val="21"/>
          <w:szCs w:val="21"/>
        </w:rPr>
        <w:t xml:space="preserve"> embraces feminist</w:t>
      </w:r>
      <w:r w:rsidR="001C59A9" w:rsidRPr="001C59A9">
        <w:rPr>
          <w:rFonts w:ascii="Arial" w:hAnsi="Arial" w:cs="Arial"/>
          <w:sz w:val="21"/>
          <w:szCs w:val="21"/>
        </w:rPr>
        <w:t xml:space="preserve"> masculinity, which loves bo</w:t>
      </w:r>
      <w:r w:rsidRPr="001C59A9">
        <w:rPr>
          <w:rFonts w:ascii="Arial" w:hAnsi="Arial" w:cs="Arial"/>
          <w:sz w:val="21"/>
          <w:szCs w:val="21"/>
        </w:rPr>
        <w:t>y</w:t>
      </w:r>
      <w:r w:rsidR="001C59A9" w:rsidRPr="001C59A9">
        <w:rPr>
          <w:rFonts w:ascii="Arial" w:hAnsi="Arial" w:cs="Arial"/>
          <w:sz w:val="21"/>
          <w:szCs w:val="21"/>
        </w:rPr>
        <w:t>s</w:t>
      </w:r>
      <w:r w:rsidRPr="001C59A9">
        <w:rPr>
          <w:rFonts w:ascii="Arial" w:hAnsi="Arial" w:cs="Arial"/>
          <w:sz w:val="21"/>
          <w:szCs w:val="21"/>
        </w:rPr>
        <w:t xml:space="preserve"> and men and demands on their behalf every right that we desire for girls and women, can renew the American male. </w:t>
      </w:r>
      <w:r w:rsidR="001C59A9" w:rsidRPr="001C59A9">
        <w:rPr>
          <w:rFonts w:ascii="Arial" w:hAnsi="Arial" w:cs="Arial"/>
          <w:sz w:val="21"/>
          <w:szCs w:val="21"/>
        </w:rPr>
        <w:t>Feminist</w:t>
      </w:r>
      <w:r w:rsidRPr="001C59A9">
        <w:rPr>
          <w:rFonts w:ascii="Arial" w:hAnsi="Arial" w:cs="Arial"/>
          <w:sz w:val="21"/>
          <w:szCs w:val="21"/>
        </w:rPr>
        <w:t xml:space="preserve"> thinking teaches us all especially, how to love justice and freedom in the ways that foster and affirm life. Clearly we need new strategies, new theories, guides tha</w:t>
      </w:r>
      <w:r w:rsidR="001C59A9" w:rsidRPr="001C59A9">
        <w:rPr>
          <w:rFonts w:ascii="Arial" w:hAnsi="Arial" w:cs="Arial"/>
          <w:sz w:val="21"/>
          <w:szCs w:val="21"/>
        </w:rPr>
        <w:t>t</w:t>
      </w:r>
      <w:r w:rsidRPr="001C59A9">
        <w:rPr>
          <w:rFonts w:ascii="Arial" w:hAnsi="Arial" w:cs="Arial"/>
          <w:sz w:val="21"/>
          <w:szCs w:val="21"/>
        </w:rPr>
        <w:t xml:space="preserve"> wil</w:t>
      </w:r>
      <w:r w:rsidR="001C59A9" w:rsidRPr="001C59A9">
        <w:rPr>
          <w:rFonts w:ascii="Arial" w:hAnsi="Arial" w:cs="Arial"/>
          <w:sz w:val="21"/>
          <w:szCs w:val="21"/>
        </w:rPr>
        <w:t>l sh</w:t>
      </w:r>
      <w:r w:rsidRPr="001C59A9">
        <w:rPr>
          <w:rFonts w:ascii="Arial" w:hAnsi="Arial" w:cs="Arial"/>
          <w:sz w:val="21"/>
          <w:szCs w:val="21"/>
        </w:rPr>
        <w:t xml:space="preserve">ow us how to create a world where feminist masculinity thrives. </w:t>
      </w:r>
    </w:p>
    <w:p w14:paraId="2A4AF1AE" w14:textId="67E45D54" w:rsidR="001C59A9" w:rsidRPr="001C59A9" w:rsidRDefault="001C59A9" w:rsidP="001C59A9">
      <w:pPr>
        <w:spacing w:after="0" w:line="240" w:lineRule="auto"/>
        <w:rPr>
          <w:rFonts w:ascii="Arial" w:eastAsia="Times New Roman" w:hAnsi="Arial" w:cs="Arial"/>
          <w:color w:val="222222"/>
          <w:sz w:val="21"/>
          <w:szCs w:val="21"/>
          <w:shd w:val="clear" w:color="auto" w:fill="FFFFFF"/>
          <w:lang w:eastAsia="en-US"/>
        </w:rPr>
      </w:pPr>
      <w:r>
        <w:rPr>
          <w:rFonts w:ascii="Arial" w:eastAsia="Times New Roman" w:hAnsi="Arial" w:cs="Arial"/>
          <w:color w:val="222222"/>
          <w:sz w:val="21"/>
          <w:szCs w:val="21"/>
          <w:shd w:val="clear" w:color="auto" w:fill="FFFFFF"/>
          <w:lang w:eastAsia="en-US"/>
        </w:rPr>
        <w:t>*Last two paragraphs are from page 71</w:t>
      </w:r>
    </w:p>
    <w:p w14:paraId="7906AC40" w14:textId="16E66D75" w:rsidR="00A1195A" w:rsidRPr="001C59A9" w:rsidRDefault="00A1195A" w:rsidP="00A1195A">
      <w:pPr>
        <w:rPr>
          <w:rFonts w:ascii="Arial" w:hAnsi="Arial" w:cs="Arial"/>
          <w:sz w:val="21"/>
          <w:szCs w:val="21"/>
        </w:rPr>
      </w:pPr>
    </w:p>
    <w:p w14:paraId="69ACA9F6" w14:textId="186785B1" w:rsidR="00D40F4D" w:rsidRPr="001C59A9" w:rsidRDefault="00D40F4D" w:rsidP="001C59A9">
      <w:pPr>
        <w:spacing w:after="0" w:line="240" w:lineRule="auto"/>
        <w:rPr>
          <w:rFonts w:ascii="Arial" w:hAnsi="Arial" w:cs="Arial"/>
          <w:sz w:val="21"/>
          <w:szCs w:val="21"/>
        </w:rPr>
      </w:pPr>
    </w:p>
    <w:sectPr w:rsidR="00D40F4D" w:rsidRPr="001C59A9" w:rsidSect="006E4FD1">
      <w:headerReference w:type="default" r:id="rId8"/>
      <w:pgSz w:w="12240" w:h="15840"/>
      <w:pgMar w:top="1152" w:right="1152" w:bottom="1224"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98022" w14:textId="77777777" w:rsidR="00D23650" w:rsidRDefault="00D23650" w:rsidP="00A1195A">
      <w:pPr>
        <w:spacing w:after="0" w:line="240" w:lineRule="auto"/>
      </w:pPr>
      <w:r>
        <w:separator/>
      </w:r>
    </w:p>
  </w:endnote>
  <w:endnote w:type="continuationSeparator" w:id="0">
    <w:p w14:paraId="1ABC5E23" w14:textId="77777777" w:rsidR="00D23650" w:rsidRDefault="00D23650" w:rsidP="00A1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C0529" w14:textId="77777777" w:rsidR="00D23650" w:rsidRDefault="00D23650" w:rsidP="00A1195A">
      <w:pPr>
        <w:spacing w:after="0" w:line="240" w:lineRule="auto"/>
      </w:pPr>
      <w:r>
        <w:separator/>
      </w:r>
    </w:p>
  </w:footnote>
  <w:footnote w:type="continuationSeparator" w:id="0">
    <w:p w14:paraId="2C5441BD" w14:textId="77777777" w:rsidR="00D23650" w:rsidRDefault="00D23650" w:rsidP="00A119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9F3A8" w14:textId="39BBD692" w:rsidR="00D23650" w:rsidRDefault="00D23650" w:rsidP="006E4FD1">
    <w:pPr>
      <w:pStyle w:val="Header"/>
      <w:jc w:val="right"/>
    </w:pPr>
    <w:r>
      <w:t>Gender Reading 1</w:t>
    </w:r>
  </w:p>
  <w:p w14:paraId="6E75D6BC" w14:textId="77777777" w:rsidR="00D23650" w:rsidRDefault="00D23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D3"/>
    <w:rsid w:val="00084A05"/>
    <w:rsid w:val="000E28AD"/>
    <w:rsid w:val="000E6DE7"/>
    <w:rsid w:val="000F0850"/>
    <w:rsid w:val="001425B7"/>
    <w:rsid w:val="0015330D"/>
    <w:rsid w:val="001C59A9"/>
    <w:rsid w:val="002C7CBE"/>
    <w:rsid w:val="004C44EA"/>
    <w:rsid w:val="006E4FD1"/>
    <w:rsid w:val="0075662A"/>
    <w:rsid w:val="007A5DD3"/>
    <w:rsid w:val="00917A36"/>
    <w:rsid w:val="00A1022D"/>
    <w:rsid w:val="00A1195A"/>
    <w:rsid w:val="00A3709D"/>
    <w:rsid w:val="00D23650"/>
    <w:rsid w:val="00D40F4D"/>
    <w:rsid w:val="00D5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F0E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color w:val="1F1F1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D3"/>
    <w:pPr>
      <w:spacing w:after="200" w:line="276" w:lineRule="auto"/>
    </w:pPr>
    <w:rPr>
      <w:rFonts w:asciiTheme="minorHAnsi" w:eastAsiaTheme="minorEastAsia" w:hAnsiTheme="minorHAnsi" w:cstheme="minorBidi"/>
      <w:color w:val="auto"/>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D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DE7"/>
    <w:rPr>
      <w:rFonts w:ascii="Lucida Grande" w:eastAsiaTheme="minorEastAsia" w:hAnsi="Lucida Grande" w:cs="Lucida Grande"/>
      <w:color w:val="auto"/>
      <w:sz w:val="18"/>
      <w:szCs w:val="18"/>
      <w:lang w:eastAsia="zh-CN"/>
    </w:rPr>
  </w:style>
  <w:style w:type="paragraph" w:styleId="Header">
    <w:name w:val="header"/>
    <w:basedOn w:val="Normal"/>
    <w:link w:val="HeaderChar"/>
    <w:uiPriority w:val="99"/>
    <w:unhideWhenUsed/>
    <w:rsid w:val="00A119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195A"/>
    <w:rPr>
      <w:rFonts w:asciiTheme="minorHAnsi" w:eastAsiaTheme="minorEastAsia" w:hAnsiTheme="minorHAnsi" w:cstheme="minorBidi"/>
      <w:color w:val="auto"/>
      <w:sz w:val="22"/>
      <w:szCs w:val="22"/>
      <w:lang w:eastAsia="zh-CN"/>
    </w:rPr>
  </w:style>
  <w:style w:type="paragraph" w:styleId="Footer">
    <w:name w:val="footer"/>
    <w:basedOn w:val="Normal"/>
    <w:link w:val="FooterChar"/>
    <w:uiPriority w:val="99"/>
    <w:unhideWhenUsed/>
    <w:rsid w:val="00A119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195A"/>
    <w:rPr>
      <w:rFonts w:asciiTheme="minorHAnsi" w:eastAsiaTheme="minorEastAsia" w:hAnsiTheme="minorHAnsi" w:cstheme="minorBidi"/>
      <w:color w:val="auto"/>
      <w:sz w:val="22"/>
      <w:szCs w:val="22"/>
      <w:lang w:eastAsia="zh-CN"/>
    </w:rPr>
  </w:style>
  <w:style w:type="paragraph" w:customStyle="1" w:styleId="normal0">
    <w:name w:val="normal"/>
    <w:rsid w:val="002C7CBE"/>
    <w:rPr>
      <w:rFonts w:eastAsia="Times New Roman"/>
    </w:rPr>
  </w:style>
  <w:style w:type="table" w:styleId="TableGrid">
    <w:name w:val="Table Grid"/>
    <w:basedOn w:val="TableNormal"/>
    <w:uiPriority w:val="59"/>
    <w:rsid w:val="002C7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33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color w:val="1F1F1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D3"/>
    <w:pPr>
      <w:spacing w:after="200" w:line="276" w:lineRule="auto"/>
    </w:pPr>
    <w:rPr>
      <w:rFonts w:asciiTheme="minorHAnsi" w:eastAsiaTheme="minorEastAsia" w:hAnsiTheme="minorHAnsi" w:cstheme="minorBidi"/>
      <w:color w:val="auto"/>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D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DE7"/>
    <w:rPr>
      <w:rFonts w:ascii="Lucida Grande" w:eastAsiaTheme="minorEastAsia" w:hAnsi="Lucida Grande" w:cs="Lucida Grande"/>
      <w:color w:val="auto"/>
      <w:sz w:val="18"/>
      <w:szCs w:val="18"/>
      <w:lang w:eastAsia="zh-CN"/>
    </w:rPr>
  </w:style>
  <w:style w:type="paragraph" w:styleId="Header">
    <w:name w:val="header"/>
    <w:basedOn w:val="Normal"/>
    <w:link w:val="HeaderChar"/>
    <w:uiPriority w:val="99"/>
    <w:unhideWhenUsed/>
    <w:rsid w:val="00A119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195A"/>
    <w:rPr>
      <w:rFonts w:asciiTheme="minorHAnsi" w:eastAsiaTheme="minorEastAsia" w:hAnsiTheme="minorHAnsi" w:cstheme="minorBidi"/>
      <w:color w:val="auto"/>
      <w:sz w:val="22"/>
      <w:szCs w:val="22"/>
      <w:lang w:eastAsia="zh-CN"/>
    </w:rPr>
  </w:style>
  <w:style w:type="paragraph" w:styleId="Footer">
    <w:name w:val="footer"/>
    <w:basedOn w:val="Normal"/>
    <w:link w:val="FooterChar"/>
    <w:uiPriority w:val="99"/>
    <w:unhideWhenUsed/>
    <w:rsid w:val="00A119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195A"/>
    <w:rPr>
      <w:rFonts w:asciiTheme="minorHAnsi" w:eastAsiaTheme="minorEastAsia" w:hAnsiTheme="minorHAnsi" w:cstheme="minorBidi"/>
      <w:color w:val="auto"/>
      <w:sz w:val="22"/>
      <w:szCs w:val="22"/>
      <w:lang w:eastAsia="zh-CN"/>
    </w:rPr>
  </w:style>
  <w:style w:type="paragraph" w:customStyle="1" w:styleId="normal0">
    <w:name w:val="normal"/>
    <w:rsid w:val="002C7CBE"/>
    <w:rPr>
      <w:rFonts w:eastAsia="Times New Roman"/>
    </w:rPr>
  </w:style>
  <w:style w:type="table" w:styleId="TableGrid">
    <w:name w:val="Table Grid"/>
    <w:basedOn w:val="TableNormal"/>
    <w:uiPriority w:val="59"/>
    <w:rsid w:val="002C7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3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0607">
      <w:bodyDiv w:val="1"/>
      <w:marLeft w:val="0"/>
      <w:marRight w:val="0"/>
      <w:marTop w:val="0"/>
      <w:marBottom w:val="0"/>
      <w:divBdr>
        <w:top w:val="none" w:sz="0" w:space="0" w:color="auto"/>
        <w:left w:val="none" w:sz="0" w:space="0" w:color="auto"/>
        <w:bottom w:val="none" w:sz="0" w:space="0" w:color="auto"/>
        <w:right w:val="none" w:sz="0" w:space="0" w:color="auto"/>
      </w:divBdr>
    </w:div>
    <w:div w:id="896547550">
      <w:bodyDiv w:val="1"/>
      <w:marLeft w:val="0"/>
      <w:marRight w:val="0"/>
      <w:marTop w:val="0"/>
      <w:marBottom w:val="0"/>
      <w:divBdr>
        <w:top w:val="none" w:sz="0" w:space="0" w:color="auto"/>
        <w:left w:val="none" w:sz="0" w:space="0" w:color="auto"/>
        <w:bottom w:val="none" w:sz="0" w:space="0" w:color="auto"/>
        <w:right w:val="none" w:sz="0" w:space="0" w:color="auto"/>
      </w:divBdr>
    </w:div>
    <w:div w:id="1322926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ewyorker.com/magazine/1978/06/26/gir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5391</Characters>
  <Application>Microsoft Macintosh Word</Application>
  <DocSecurity>0</DocSecurity>
  <Lines>44</Lines>
  <Paragraphs>12</Paragraphs>
  <ScaleCrop>false</ScaleCrop>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Torres</dc:creator>
  <cp:keywords/>
  <dc:description/>
  <cp:lastModifiedBy>Samantha Biddick</cp:lastModifiedBy>
  <cp:revision>2</cp:revision>
  <dcterms:created xsi:type="dcterms:W3CDTF">2017-09-17T19:38:00Z</dcterms:created>
  <dcterms:modified xsi:type="dcterms:W3CDTF">2017-09-17T19:38:00Z</dcterms:modified>
</cp:coreProperties>
</file>