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E2" w:rsidRPr="000605AB" w:rsidRDefault="000605AB" w:rsidP="000605AB">
      <w:pPr>
        <w:jc w:val="center"/>
        <w:rPr>
          <w:b/>
          <w:sz w:val="24"/>
        </w:rPr>
      </w:pPr>
      <w:r>
        <w:rPr>
          <w:b/>
          <w:sz w:val="24"/>
        </w:rPr>
        <w:t>Checklist for Claim, Thesis, Evidence, Explanation</w:t>
      </w:r>
    </w:p>
    <w:p w:rsidR="005E593E" w:rsidRPr="003E405B" w:rsidRDefault="005E593E" w:rsidP="005E593E">
      <w:pPr>
        <w:rPr>
          <w:b/>
          <w:sz w:val="28"/>
        </w:rPr>
      </w:pPr>
      <w:r w:rsidRPr="003E405B">
        <w:rPr>
          <w:b/>
          <w:sz w:val="28"/>
        </w:rPr>
        <w:t>Thesis: BIG IDEA, the road map to the rest of your paper</w:t>
      </w:r>
      <w:r w:rsidR="00307BA6" w:rsidRPr="003E405B">
        <w:rPr>
          <w:b/>
          <w:sz w:val="28"/>
        </w:rPr>
        <w:t>, Opinion based in fact, not everyone will agree with your thesis</w:t>
      </w:r>
    </w:p>
    <w:p w:rsidR="005E593E" w:rsidRPr="003E405B" w:rsidRDefault="004A6E20" w:rsidP="005E593E">
      <w:pPr>
        <w:rPr>
          <w:b/>
          <w:sz w:val="24"/>
        </w:rPr>
      </w:pPr>
      <w:r w:rsidRPr="003E405B">
        <w:rPr>
          <w:b/>
          <w:sz w:val="24"/>
        </w:rPr>
        <w:t>Thesis criteria</w:t>
      </w:r>
    </w:p>
    <w:p w:rsidR="005E593E" w:rsidRPr="003E405B" w:rsidRDefault="004A6E20" w:rsidP="004A6E20">
      <w:pPr>
        <w:rPr>
          <w:sz w:val="24"/>
        </w:rPr>
      </w:pPr>
      <w:r w:rsidRPr="003E405B">
        <w:rPr>
          <w:sz w:val="24"/>
        </w:rPr>
        <w:t>___</w:t>
      </w:r>
      <w:r w:rsidR="005E593E" w:rsidRPr="003E405B">
        <w:rPr>
          <w:sz w:val="24"/>
        </w:rPr>
        <w:t>Thesis is complete because it restates and answers the prompt fully.</w:t>
      </w:r>
    </w:p>
    <w:p w:rsidR="005E593E" w:rsidRPr="003E405B" w:rsidRDefault="004A6E20" w:rsidP="005E593E">
      <w:pPr>
        <w:rPr>
          <w:sz w:val="24"/>
        </w:rPr>
      </w:pPr>
      <w:r w:rsidRPr="003E405B">
        <w:rPr>
          <w:sz w:val="24"/>
        </w:rPr>
        <w:t>___</w:t>
      </w:r>
      <w:r w:rsidR="005E593E" w:rsidRPr="003E405B">
        <w:rPr>
          <w:sz w:val="24"/>
        </w:rPr>
        <w:t>Thesis is an argument about the prompt because it says something about it.  It does not just restate the prompt.  There is always a “by” or a “because.”</w:t>
      </w:r>
    </w:p>
    <w:p w:rsidR="004A6E20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5E593E" w:rsidRPr="003E405B">
        <w:rPr>
          <w:sz w:val="24"/>
        </w:rPr>
        <w:t>Thesis answers the prompt in a way that can be argued.  It is not just a universal trut</w:t>
      </w:r>
      <w:r w:rsidRPr="003E405B">
        <w:rPr>
          <w:sz w:val="24"/>
        </w:rPr>
        <w:t>h; people can disagree with it.</w:t>
      </w:r>
    </w:p>
    <w:p w:rsidR="005E593E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5E593E" w:rsidRPr="003E405B">
        <w:rPr>
          <w:sz w:val="24"/>
        </w:rPr>
        <w:t>Thesis indicates that there are many claims that can go under it.</w:t>
      </w:r>
    </w:p>
    <w:p w:rsidR="005E593E" w:rsidRPr="003E405B" w:rsidRDefault="005E593E" w:rsidP="005E593E">
      <w:pPr>
        <w:rPr>
          <w:b/>
          <w:sz w:val="28"/>
        </w:rPr>
      </w:pPr>
      <w:r w:rsidRPr="003E405B">
        <w:rPr>
          <w:b/>
          <w:sz w:val="28"/>
        </w:rPr>
        <w:t>Claim:  Opinion based in fact.  Not everyone will agree with your opinion.</w:t>
      </w:r>
    </w:p>
    <w:p w:rsidR="004A6E20" w:rsidRPr="003E405B" w:rsidRDefault="00B74E1E">
      <w:pPr>
        <w:rPr>
          <w:b/>
          <w:sz w:val="24"/>
        </w:rPr>
      </w:pPr>
      <w:r w:rsidRPr="003E405B">
        <w:rPr>
          <w:b/>
          <w:sz w:val="24"/>
        </w:rPr>
        <w:t>Claim Criteria:</w:t>
      </w:r>
    </w:p>
    <w:p w:rsidR="001D7F92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1D7F92" w:rsidRPr="003E405B">
        <w:rPr>
          <w:sz w:val="24"/>
        </w:rPr>
        <w:t>Claim is valid because the argument (opinion, conclusion) is based on</w:t>
      </w:r>
      <w:r w:rsidRPr="003E405B">
        <w:rPr>
          <w:sz w:val="24"/>
        </w:rPr>
        <w:t xml:space="preserve"> specific</w:t>
      </w:r>
      <w:r w:rsidR="001D7F92" w:rsidRPr="003E405B">
        <w:rPr>
          <w:sz w:val="24"/>
        </w:rPr>
        <w:t xml:space="preserve"> </w:t>
      </w:r>
      <w:r w:rsidRPr="003E405B">
        <w:rPr>
          <w:sz w:val="24"/>
        </w:rPr>
        <w:t>evidence</w:t>
      </w:r>
      <w:r w:rsidR="001D7F92" w:rsidRPr="003E405B">
        <w:rPr>
          <w:sz w:val="24"/>
        </w:rPr>
        <w:t xml:space="preserve"> from the text.</w:t>
      </w:r>
    </w:p>
    <w:p w:rsidR="001D7F92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1D7F92" w:rsidRPr="003E405B">
        <w:rPr>
          <w:sz w:val="24"/>
        </w:rPr>
        <w:t xml:space="preserve">Claim is relevant because the argument (opinion, conclusion) addresses the prompt and proves </w:t>
      </w:r>
      <w:r w:rsidR="002D31E3" w:rsidRPr="003E405B">
        <w:rPr>
          <w:sz w:val="24"/>
        </w:rPr>
        <w:t xml:space="preserve">the </w:t>
      </w:r>
      <w:r w:rsidR="001D7F92" w:rsidRPr="003E405B">
        <w:rPr>
          <w:sz w:val="24"/>
        </w:rPr>
        <w:t xml:space="preserve">thesis. </w:t>
      </w:r>
    </w:p>
    <w:p w:rsidR="001D7F92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1D7F92" w:rsidRPr="003E405B">
        <w:rPr>
          <w:sz w:val="24"/>
        </w:rPr>
        <w:t xml:space="preserve">Claim (your argument) can be argued because not everyone </w:t>
      </w:r>
      <w:r w:rsidRPr="003E405B">
        <w:rPr>
          <w:sz w:val="24"/>
        </w:rPr>
        <w:t>will draw the same conclusions as you</w:t>
      </w:r>
      <w:r w:rsidR="001D7F92" w:rsidRPr="003E405B">
        <w:rPr>
          <w:sz w:val="24"/>
        </w:rPr>
        <w:t>.</w:t>
      </w:r>
    </w:p>
    <w:p w:rsidR="005E593E" w:rsidRPr="003E405B" w:rsidRDefault="005E593E" w:rsidP="005E593E">
      <w:pPr>
        <w:rPr>
          <w:b/>
          <w:sz w:val="28"/>
        </w:rPr>
      </w:pPr>
      <w:r w:rsidRPr="003E405B">
        <w:rPr>
          <w:b/>
          <w:sz w:val="28"/>
        </w:rPr>
        <w:t xml:space="preserve">Evidence: pieces of the text that you pull to </w:t>
      </w:r>
      <w:r w:rsidR="004A6E20" w:rsidRPr="003E405B">
        <w:rPr>
          <w:b/>
          <w:sz w:val="28"/>
        </w:rPr>
        <w:t xml:space="preserve">create and </w:t>
      </w:r>
      <w:r w:rsidRPr="003E405B">
        <w:rPr>
          <w:b/>
          <w:sz w:val="28"/>
        </w:rPr>
        <w:t>support your claim</w:t>
      </w:r>
    </w:p>
    <w:p w:rsidR="004A6E20" w:rsidRPr="003E405B" w:rsidRDefault="00B74E1E">
      <w:pPr>
        <w:rPr>
          <w:b/>
          <w:sz w:val="24"/>
        </w:rPr>
      </w:pPr>
      <w:r w:rsidRPr="003E405B">
        <w:rPr>
          <w:b/>
          <w:sz w:val="24"/>
        </w:rPr>
        <w:t>Evidenc</w:t>
      </w:r>
      <w:r w:rsidR="000605AB" w:rsidRPr="003E405B">
        <w:rPr>
          <w:b/>
          <w:sz w:val="24"/>
        </w:rPr>
        <w:t>e Criteria:</w:t>
      </w:r>
    </w:p>
    <w:p w:rsidR="001D7F92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1D7F92" w:rsidRPr="003E405B">
        <w:rPr>
          <w:sz w:val="24"/>
        </w:rPr>
        <w:t>Evidence is relevant to the claim it</w:t>
      </w:r>
      <w:r w:rsidR="002D31E3" w:rsidRPr="003E405B">
        <w:rPr>
          <w:sz w:val="24"/>
        </w:rPr>
        <w:t xml:space="preserve"> is sup</w:t>
      </w:r>
      <w:r w:rsidR="005E593E" w:rsidRPr="003E405B">
        <w:rPr>
          <w:sz w:val="24"/>
        </w:rPr>
        <w:t>porting.  It helps your reader</w:t>
      </w:r>
      <w:r w:rsidR="002D31E3" w:rsidRPr="003E405B">
        <w:rPr>
          <w:sz w:val="24"/>
        </w:rPr>
        <w:t xml:space="preserve"> see things the way you do.</w:t>
      </w:r>
    </w:p>
    <w:p w:rsidR="000605AB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0605AB" w:rsidRPr="003E405B">
        <w:rPr>
          <w:sz w:val="24"/>
        </w:rPr>
        <w:t>Evidence, if paraphrased, has to be accurate to the text.  You can’t say they went left when they went right.  The essence of the story has to be there.</w:t>
      </w:r>
    </w:p>
    <w:p w:rsidR="002D31E3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2D31E3" w:rsidRPr="003E405B">
        <w:rPr>
          <w:sz w:val="24"/>
        </w:rPr>
        <w:t xml:space="preserve">Evidence is used well because it relates to your claim; it supports your claim.  </w:t>
      </w:r>
      <w:r w:rsidR="000605AB" w:rsidRPr="003E405B">
        <w:rPr>
          <w:sz w:val="24"/>
        </w:rPr>
        <w:t>(</w:t>
      </w:r>
      <w:r w:rsidR="002D31E3" w:rsidRPr="003E405B">
        <w:rPr>
          <w:sz w:val="24"/>
        </w:rPr>
        <w:t>Your claim and evidence have to be a happily-married couple; no divorcees, no irreconcilable differences.</w:t>
      </w:r>
      <w:r w:rsidR="000605AB" w:rsidRPr="003E405B">
        <w:rPr>
          <w:sz w:val="24"/>
        </w:rPr>
        <w:t>)</w:t>
      </w:r>
    </w:p>
    <w:p w:rsidR="004A6E20" w:rsidRPr="003E405B" w:rsidRDefault="004A6E20">
      <w:pPr>
        <w:rPr>
          <w:sz w:val="24"/>
        </w:rPr>
      </w:pPr>
      <w:r w:rsidRPr="003E405B">
        <w:rPr>
          <w:sz w:val="24"/>
        </w:rPr>
        <w:t>___Evidence is properly cited</w:t>
      </w:r>
    </w:p>
    <w:p w:rsidR="005E593E" w:rsidRPr="003E405B" w:rsidRDefault="005E593E">
      <w:pPr>
        <w:rPr>
          <w:b/>
          <w:sz w:val="28"/>
        </w:rPr>
      </w:pPr>
      <w:r w:rsidRPr="003E405B">
        <w:rPr>
          <w:b/>
          <w:sz w:val="28"/>
        </w:rPr>
        <w:t>Explanation: the bread and butter of your paper, the thread that ties it all together</w:t>
      </w:r>
    </w:p>
    <w:p w:rsidR="005E593E" w:rsidRPr="003E405B" w:rsidRDefault="002D31E3">
      <w:pPr>
        <w:rPr>
          <w:b/>
          <w:sz w:val="24"/>
        </w:rPr>
      </w:pPr>
      <w:r w:rsidRPr="003E405B">
        <w:rPr>
          <w:b/>
          <w:sz w:val="24"/>
        </w:rPr>
        <w:t>Expl</w:t>
      </w:r>
      <w:r w:rsidR="004A6E20" w:rsidRPr="003E405B">
        <w:rPr>
          <w:b/>
          <w:sz w:val="24"/>
        </w:rPr>
        <w:t>anation Criteria:</w:t>
      </w:r>
    </w:p>
    <w:p w:rsidR="002D31E3" w:rsidRPr="003E405B" w:rsidRDefault="004A6E20">
      <w:pPr>
        <w:rPr>
          <w:sz w:val="24"/>
        </w:rPr>
      </w:pPr>
      <w:r w:rsidRPr="003E405B">
        <w:rPr>
          <w:sz w:val="24"/>
        </w:rPr>
        <w:t>___</w:t>
      </w:r>
      <w:r w:rsidR="002D31E3" w:rsidRPr="003E405B">
        <w:rPr>
          <w:sz w:val="24"/>
        </w:rPr>
        <w:t xml:space="preserve">Explanation makes the connection between evidence and claim. </w:t>
      </w:r>
      <w:r w:rsidR="000605AB" w:rsidRPr="003E405B">
        <w:rPr>
          <w:sz w:val="24"/>
        </w:rPr>
        <w:t xml:space="preserve"> You can’t just tell me, “I had a great day.  We ate biscuits.”  What do biscuits have to do with a great day?  Make that connection fully.</w:t>
      </w:r>
      <w:r w:rsidR="002D31E3" w:rsidRPr="003E405B">
        <w:rPr>
          <w:sz w:val="24"/>
        </w:rPr>
        <w:t xml:space="preserve"> </w:t>
      </w:r>
      <w:r w:rsidR="000605AB" w:rsidRPr="003E405B">
        <w:rPr>
          <w:sz w:val="24"/>
        </w:rPr>
        <w:t>(</w:t>
      </w:r>
      <w:r w:rsidR="002D31E3" w:rsidRPr="003E405B">
        <w:rPr>
          <w:sz w:val="24"/>
        </w:rPr>
        <w:t>They’re a happy family, and explanation is the child that keeps them completely together.  A baby can make or break that relationship.</w:t>
      </w:r>
      <w:r w:rsidR="000605AB" w:rsidRPr="003E405B">
        <w:rPr>
          <w:sz w:val="24"/>
        </w:rPr>
        <w:t>)</w:t>
      </w:r>
    </w:p>
    <w:p w:rsidR="002D31E3" w:rsidRPr="003E405B" w:rsidRDefault="004A6E20" w:rsidP="004A6E20">
      <w:pPr>
        <w:rPr>
          <w:sz w:val="24"/>
        </w:rPr>
      </w:pPr>
      <w:r w:rsidRPr="003E405B">
        <w:rPr>
          <w:sz w:val="24"/>
        </w:rPr>
        <w:t>___</w:t>
      </w:r>
      <w:r w:rsidR="002D31E3" w:rsidRPr="003E405B">
        <w:rPr>
          <w:sz w:val="24"/>
        </w:rPr>
        <w:t>Explanation also brings back the evidence-claim connection back to the thesis.</w:t>
      </w:r>
      <w:r w:rsidR="000605AB" w:rsidRPr="003E405B">
        <w:rPr>
          <w:sz w:val="24"/>
        </w:rPr>
        <w:t xml:space="preserve">  Take it from the very specific of the claim to the broadness of the thesis.  Remember: every claim, evidence, and explanation are only there to prove the thesis.</w:t>
      </w:r>
    </w:p>
    <w:p w:rsidR="004A6E20" w:rsidRPr="003E405B" w:rsidRDefault="004A6E20" w:rsidP="003E405B">
      <w:pPr>
        <w:rPr>
          <w:sz w:val="24"/>
        </w:rPr>
      </w:pPr>
      <w:r w:rsidRPr="003E405B">
        <w:rPr>
          <w:sz w:val="24"/>
        </w:rPr>
        <w:t>___Explanation can also round back to your real life.  This is an</w:t>
      </w:r>
      <w:r w:rsidR="003E405B" w:rsidRPr="003E405B">
        <w:rPr>
          <w:sz w:val="24"/>
        </w:rPr>
        <w:t xml:space="preserve"> opportunity to act like a </w:t>
      </w:r>
      <w:proofErr w:type="spellStart"/>
      <w:r w:rsidR="003E405B" w:rsidRPr="003E405B">
        <w:rPr>
          <w:sz w:val="24"/>
        </w:rPr>
        <w:t>Bookclub</w:t>
      </w:r>
      <w:proofErr w:type="spellEnd"/>
      <w:r w:rsidR="003E405B" w:rsidRPr="003E405B">
        <w:rPr>
          <w:sz w:val="24"/>
        </w:rPr>
        <w:t xml:space="preserve"> C</w:t>
      </w:r>
      <w:r w:rsidRPr="003E405B">
        <w:rPr>
          <w:sz w:val="24"/>
        </w:rPr>
        <w:t>onnector!</w:t>
      </w:r>
      <w:bookmarkStart w:id="0" w:name="_GoBack"/>
      <w:bookmarkEnd w:id="0"/>
    </w:p>
    <w:sectPr w:rsidR="004A6E20" w:rsidRPr="003E405B" w:rsidSect="004A6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1E"/>
    <w:rsid w:val="00046F15"/>
    <w:rsid w:val="000605AB"/>
    <w:rsid w:val="001D7F92"/>
    <w:rsid w:val="002D31E3"/>
    <w:rsid w:val="00307BA6"/>
    <w:rsid w:val="003E405B"/>
    <w:rsid w:val="004A6E20"/>
    <w:rsid w:val="005E593E"/>
    <w:rsid w:val="008802B6"/>
    <w:rsid w:val="009222A4"/>
    <w:rsid w:val="00B74E1E"/>
    <w:rsid w:val="00D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3231-B126-47FC-AE43-3A90786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Wasp .</dc:creator>
  <cp:keywords/>
  <dc:description/>
  <cp:lastModifiedBy>Wasp .</cp:lastModifiedBy>
  <cp:revision>5</cp:revision>
  <dcterms:created xsi:type="dcterms:W3CDTF">2017-03-22T14:29:00Z</dcterms:created>
  <dcterms:modified xsi:type="dcterms:W3CDTF">2017-03-22T15:28:00Z</dcterms:modified>
</cp:coreProperties>
</file>