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74" w:rsidRDefault="00771474" w:rsidP="0017024A">
      <w:pPr>
        <w:rPr>
          <w:rFonts w:ascii="Times New Roman" w:hAnsi="Times New Roman" w:cs="Times New Roman"/>
          <w:sz w:val="24"/>
          <w:szCs w:val="24"/>
        </w:rPr>
      </w:pPr>
      <w:r>
        <w:rPr>
          <w:rFonts w:ascii="Times New Roman" w:hAnsi="Times New Roman" w:cs="Times New Roman"/>
          <w:sz w:val="24"/>
          <w:szCs w:val="24"/>
        </w:rPr>
        <w:t>When you read, connect details from the text to other details in the text, to you personally, or to the larger world. You will identify which details you are connecting from the text, which pages the details are on, whether you are connecting the detail to the text, to yourself, or to the larger world, and explain the connection.</w:t>
      </w:r>
    </w:p>
    <w:p w:rsidR="00D03112" w:rsidRDefault="00771474" w:rsidP="0017024A">
      <w:pPr>
        <w:rPr>
          <w:rFonts w:ascii="Times New Roman" w:hAnsi="Times New Roman" w:cs="Times New Roman"/>
          <w:sz w:val="24"/>
          <w:szCs w:val="24"/>
        </w:rPr>
      </w:pPr>
      <w:r>
        <w:rPr>
          <w:rFonts w:ascii="Times New Roman" w:hAnsi="Times New Roman" w:cs="Times New Roman"/>
          <w:sz w:val="24"/>
          <w:szCs w:val="24"/>
        </w:rPr>
        <w:t>For example, does one character in a text remind you of another character in the text (text-to-text)? Why? Or, does that character remind you of someone you know (text-to-self) or someone in the news (text-to-world)? Why? Does a setting remind you of a setting from a different scene in the same book (text-to-text), of a place you have been to personally (text-to-self), or of a place you have seen in a movie (text-to-world)? How?</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45"/>
        <w:gridCol w:w="1620"/>
        <w:gridCol w:w="900"/>
        <w:gridCol w:w="7005"/>
      </w:tblGrid>
      <w:tr w:rsidR="00771474" w:rsidTr="00E53088">
        <w:tc>
          <w:tcPr>
            <w:tcW w:w="2865" w:type="dxa"/>
            <w:gridSpan w:val="2"/>
          </w:tcPr>
          <w:p w:rsidR="00771474" w:rsidRDefault="00771474" w:rsidP="00E53088">
            <w:pPr>
              <w:spacing w:line="360" w:lineRule="auto"/>
              <w:rPr>
                <w:rFonts w:ascii="Times New Roman" w:hAnsi="Times New Roman" w:cs="Times New Roman"/>
              </w:rPr>
            </w:pPr>
            <w:r>
              <w:rPr>
                <w:rFonts w:ascii="Times New Roman" w:hAnsi="Times New Roman" w:cs="Times New Roman"/>
              </w:rPr>
              <w:t>Elements of Connection</w:t>
            </w:r>
          </w:p>
        </w:tc>
        <w:tc>
          <w:tcPr>
            <w:tcW w:w="900" w:type="dxa"/>
          </w:tcPr>
          <w:p w:rsidR="00771474" w:rsidRDefault="00771474" w:rsidP="00E53088">
            <w:pPr>
              <w:spacing w:line="360" w:lineRule="auto"/>
              <w:rPr>
                <w:rFonts w:ascii="Times New Roman" w:hAnsi="Times New Roman" w:cs="Times New Roman"/>
              </w:rPr>
            </w:pPr>
            <w:r>
              <w:rPr>
                <w:rFonts w:ascii="Times New Roman" w:hAnsi="Times New Roman" w:cs="Times New Roman"/>
              </w:rPr>
              <w:t>Pages</w:t>
            </w:r>
          </w:p>
        </w:tc>
        <w:tc>
          <w:tcPr>
            <w:tcW w:w="7005" w:type="dxa"/>
          </w:tcPr>
          <w:p w:rsidR="00771474" w:rsidRDefault="00771474" w:rsidP="00E53088">
            <w:pPr>
              <w:spacing w:line="360" w:lineRule="auto"/>
              <w:rPr>
                <w:rFonts w:ascii="Times New Roman" w:hAnsi="Times New Roman" w:cs="Times New Roman"/>
              </w:rPr>
            </w:pPr>
            <w:r>
              <w:rPr>
                <w:rFonts w:ascii="Times New Roman" w:hAnsi="Times New Roman" w:cs="Times New Roman"/>
              </w:rPr>
              <w:t>Text Description, Connection, &amp; Explanation</w:t>
            </w:r>
          </w:p>
        </w:tc>
      </w:tr>
      <w:tr w:rsidR="00E53088" w:rsidTr="00E53088">
        <w:tc>
          <w:tcPr>
            <w:tcW w:w="1245" w:type="dxa"/>
            <w:vMerge w:val="restart"/>
          </w:tcPr>
          <w:p w:rsidR="00E53088" w:rsidRDefault="00E53088" w:rsidP="00E53088">
            <w:pPr>
              <w:spacing w:line="360" w:lineRule="auto"/>
              <w:rPr>
                <w:rFonts w:ascii="Times New Roman" w:hAnsi="Times New Roman" w:cs="Times New Roman"/>
              </w:rPr>
            </w:pPr>
            <w:r>
              <w:rPr>
                <w:rFonts w:ascii="Times New Roman" w:hAnsi="Times New Roman" w:cs="Times New Roman"/>
              </w:rPr>
              <w:t xml:space="preserve">Circle 1 </w:t>
            </w:r>
          </w:p>
          <w:p w:rsidR="00E53088" w:rsidRDefault="00E53088" w:rsidP="00E53088">
            <w:pPr>
              <w:spacing w:line="360" w:lineRule="auto"/>
              <w:rPr>
                <w:rFonts w:ascii="Times New Roman" w:hAnsi="Times New Roman" w:cs="Times New Roman"/>
              </w:rPr>
            </w:pPr>
            <w:r>
              <w:rPr>
                <w:rFonts w:ascii="Times New Roman" w:hAnsi="Times New Roman" w:cs="Times New Roman"/>
              </w:rPr>
              <w:t xml:space="preserve">Setting Character  </w:t>
            </w:r>
          </w:p>
          <w:p w:rsidR="00E53088" w:rsidRDefault="00E53088" w:rsidP="00E53088">
            <w:pPr>
              <w:spacing w:line="360" w:lineRule="auto"/>
              <w:rPr>
                <w:rFonts w:ascii="Times New Roman" w:hAnsi="Times New Roman" w:cs="Times New Roman"/>
              </w:rPr>
            </w:pPr>
            <w:r>
              <w:rPr>
                <w:rFonts w:ascii="Times New Roman" w:hAnsi="Times New Roman" w:cs="Times New Roman"/>
              </w:rPr>
              <w:t xml:space="preserve">Plot        </w:t>
            </w:r>
          </w:p>
          <w:p w:rsidR="00E53088" w:rsidRDefault="00E53088" w:rsidP="00E53088">
            <w:pPr>
              <w:spacing w:line="360" w:lineRule="auto"/>
              <w:rPr>
                <w:rFonts w:ascii="Times New Roman" w:hAnsi="Times New Roman" w:cs="Times New Roman"/>
              </w:rPr>
            </w:pPr>
            <w:r>
              <w:rPr>
                <w:rFonts w:ascii="Times New Roman" w:hAnsi="Times New Roman" w:cs="Times New Roman"/>
              </w:rPr>
              <w:t>Dialogue</w:t>
            </w:r>
          </w:p>
          <w:p w:rsidR="00E53088" w:rsidRDefault="00E53088" w:rsidP="00E53088">
            <w:pPr>
              <w:spacing w:line="360" w:lineRule="auto"/>
              <w:rPr>
                <w:rFonts w:ascii="Times New Roman" w:hAnsi="Times New Roman" w:cs="Times New Roman"/>
              </w:rPr>
            </w:pPr>
            <w:r>
              <w:rPr>
                <w:rFonts w:ascii="Times New Roman" w:hAnsi="Times New Roman" w:cs="Times New Roman"/>
              </w:rPr>
              <w:t>Other:</w:t>
            </w:r>
          </w:p>
        </w:tc>
        <w:tc>
          <w:tcPr>
            <w:tcW w:w="1620" w:type="dxa"/>
            <w:vMerge w:val="restart"/>
          </w:tcPr>
          <w:p w:rsidR="00E53088" w:rsidRDefault="00E53088" w:rsidP="00E53088">
            <w:pPr>
              <w:spacing w:line="360" w:lineRule="auto"/>
              <w:rPr>
                <w:rFonts w:ascii="Times New Roman" w:hAnsi="Times New Roman" w:cs="Times New Roman"/>
              </w:rPr>
            </w:pPr>
            <w:r>
              <w:rPr>
                <w:rFonts w:ascii="Times New Roman" w:hAnsi="Times New Roman" w:cs="Times New Roman"/>
              </w:rPr>
              <w:t xml:space="preserve">Circle 1 </w:t>
            </w:r>
          </w:p>
          <w:p w:rsidR="00E53088" w:rsidRDefault="00E53088" w:rsidP="00E53088">
            <w:pPr>
              <w:spacing w:line="360" w:lineRule="auto"/>
              <w:rPr>
                <w:rFonts w:ascii="Times New Roman" w:hAnsi="Times New Roman" w:cs="Times New Roman"/>
              </w:rPr>
            </w:pPr>
          </w:p>
          <w:p w:rsidR="00E53088" w:rsidRDefault="00B0177D" w:rsidP="00E53088">
            <w:pPr>
              <w:spacing w:line="360" w:lineRule="auto"/>
              <w:rPr>
                <w:rFonts w:ascii="Times New Roman" w:hAnsi="Times New Roman" w:cs="Times New Roman"/>
              </w:rPr>
            </w:pPr>
            <w:r>
              <w:rPr>
                <w:rFonts w:ascii="Times New Roman" w:hAnsi="Times New Roman" w:cs="Times New Roman"/>
              </w:rPr>
              <w:t>Text-to-</w:t>
            </w:r>
            <w:r w:rsidR="00E53088">
              <w:rPr>
                <w:rFonts w:ascii="Times New Roman" w:hAnsi="Times New Roman" w:cs="Times New Roman"/>
              </w:rPr>
              <w:t xml:space="preserve">Text </w:t>
            </w:r>
          </w:p>
          <w:p w:rsidR="00E53088" w:rsidRDefault="00E53088" w:rsidP="00E53088">
            <w:pPr>
              <w:spacing w:line="360" w:lineRule="auto"/>
              <w:rPr>
                <w:rFonts w:ascii="Times New Roman" w:hAnsi="Times New Roman" w:cs="Times New Roman"/>
              </w:rPr>
            </w:pPr>
          </w:p>
          <w:p w:rsidR="00E53088" w:rsidRDefault="00E53088" w:rsidP="00E53088">
            <w:pPr>
              <w:spacing w:line="360" w:lineRule="auto"/>
              <w:rPr>
                <w:rFonts w:ascii="Times New Roman" w:hAnsi="Times New Roman" w:cs="Times New Roman"/>
              </w:rPr>
            </w:pPr>
            <w:r>
              <w:rPr>
                <w:rFonts w:ascii="Times New Roman" w:hAnsi="Times New Roman" w:cs="Times New Roman"/>
              </w:rPr>
              <w:t>Text-to-Self</w:t>
            </w:r>
          </w:p>
          <w:p w:rsidR="00E53088" w:rsidRDefault="00E53088" w:rsidP="00E53088">
            <w:pPr>
              <w:spacing w:line="360" w:lineRule="auto"/>
              <w:rPr>
                <w:rFonts w:ascii="Times New Roman" w:hAnsi="Times New Roman" w:cs="Times New Roman"/>
              </w:rPr>
            </w:pPr>
          </w:p>
          <w:p w:rsidR="00E53088" w:rsidRDefault="00E53088" w:rsidP="00E53088">
            <w:pPr>
              <w:spacing w:line="360" w:lineRule="auto"/>
              <w:rPr>
                <w:rFonts w:ascii="Times New Roman" w:hAnsi="Times New Roman" w:cs="Times New Roman"/>
              </w:rPr>
            </w:pPr>
            <w:r>
              <w:rPr>
                <w:rFonts w:ascii="Times New Roman" w:hAnsi="Times New Roman" w:cs="Times New Roman"/>
              </w:rPr>
              <w:t>Text-to-World</w:t>
            </w:r>
          </w:p>
        </w:tc>
        <w:tc>
          <w:tcPr>
            <w:tcW w:w="900" w:type="dxa"/>
            <w:vMerge w:val="restart"/>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val="restart"/>
          </w:tcPr>
          <w:p w:rsidR="00E53088" w:rsidRDefault="00E53088" w:rsidP="00E53088">
            <w:pPr>
              <w:spacing w:line="360" w:lineRule="auto"/>
              <w:rPr>
                <w:rFonts w:ascii="Times New Roman" w:hAnsi="Times New Roman" w:cs="Times New Roman"/>
              </w:rPr>
            </w:pPr>
            <w:r>
              <w:rPr>
                <w:rFonts w:ascii="Times New Roman" w:hAnsi="Times New Roman" w:cs="Times New Roman"/>
              </w:rPr>
              <w:t xml:space="preserve">Circle 1 </w:t>
            </w:r>
          </w:p>
          <w:p w:rsidR="00E53088" w:rsidRDefault="00E53088" w:rsidP="00E53088">
            <w:pPr>
              <w:spacing w:line="360" w:lineRule="auto"/>
              <w:rPr>
                <w:rFonts w:ascii="Times New Roman" w:hAnsi="Times New Roman" w:cs="Times New Roman"/>
              </w:rPr>
            </w:pPr>
            <w:r>
              <w:rPr>
                <w:rFonts w:ascii="Times New Roman" w:hAnsi="Times New Roman" w:cs="Times New Roman"/>
              </w:rPr>
              <w:t xml:space="preserve">Setting Character  </w:t>
            </w:r>
          </w:p>
          <w:p w:rsidR="00E53088" w:rsidRDefault="00E53088" w:rsidP="00E53088">
            <w:pPr>
              <w:spacing w:line="360" w:lineRule="auto"/>
              <w:rPr>
                <w:rFonts w:ascii="Times New Roman" w:hAnsi="Times New Roman" w:cs="Times New Roman"/>
              </w:rPr>
            </w:pPr>
            <w:r>
              <w:rPr>
                <w:rFonts w:ascii="Times New Roman" w:hAnsi="Times New Roman" w:cs="Times New Roman"/>
              </w:rPr>
              <w:t xml:space="preserve">Plot        </w:t>
            </w:r>
          </w:p>
          <w:p w:rsidR="00E53088" w:rsidRDefault="00E53088" w:rsidP="00E53088">
            <w:pPr>
              <w:spacing w:line="360" w:lineRule="auto"/>
              <w:rPr>
                <w:rFonts w:ascii="Times New Roman" w:hAnsi="Times New Roman" w:cs="Times New Roman"/>
              </w:rPr>
            </w:pPr>
            <w:r>
              <w:rPr>
                <w:rFonts w:ascii="Times New Roman" w:hAnsi="Times New Roman" w:cs="Times New Roman"/>
              </w:rPr>
              <w:t>Dialogue</w:t>
            </w:r>
          </w:p>
          <w:p w:rsidR="00E53088" w:rsidRDefault="00E53088" w:rsidP="00E53088">
            <w:pPr>
              <w:spacing w:line="360" w:lineRule="auto"/>
              <w:rPr>
                <w:rFonts w:ascii="Times New Roman" w:hAnsi="Times New Roman" w:cs="Times New Roman"/>
              </w:rPr>
            </w:pPr>
            <w:r>
              <w:rPr>
                <w:rFonts w:ascii="Times New Roman" w:hAnsi="Times New Roman" w:cs="Times New Roman"/>
              </w:rPr>
              <w:t>Other:</w:t>
            </w:r>
          </w:p>
        </w:tc>
        <w:tc>
          <w:tcPr>
            <w:tcW w:w="1620" w:type="dxa"/>
            <w:vMerge w:val="restart"/>
          </w:tcPr>
          <w:p w:rsidR="00E53088" w:rsidRDefault="00E53088" w:rsidP="00E53088">
            <w:pPr>
              <w:spacing w:line="360" w:lineRule="auto"/>
              <w:rPr>
                <w:rFonts w:ascii="Times New Roman" w:hAnsi="Times New Roman" w:cs="Times New Roman"/>
              </w:rPr>
            </w:pPr>
            <w:r>
              <w:rPr>
                <w:rFonts w:ascii="Times New Roman" w:hAnsi="Times New Roman" w:cs="Times New Roman"/>
              </w:rPr>
              <w:t xml:space="preserve">Circle 1 </w:t>
            </w:r>
          </w:p>
          <w:p w:rsidR="00E53088" w:rsidRDefault="00E53088" w:rsidP="00E53088">
            <w:pPr>
              <w:spacing w:line="360" w:lineRule="auto"/>
              <w:rPr>
                <w:rFonts w:ascii="Times New Roman" w:hAnsi="Times New Roman" w:cs="Times New Roman"/>
              </w:rPr>
            </w:pPr>
          </w:p>
          <w:p w:rsidR="00E53088" w:rsidRDefault="00B0177D" w:rsidP="00E53088">
            <w:pPr>
              <w:spacing w:line="360" w:lineRule="auto"/>
              <w:rPr>
                <w:rFonts w:ascii="Times New Roman" w:hAnsi="Times New Roman" w:cs="Times New Roman"/>
              </w:rPr>
            </w:pPr>
            <w:r>
              <w:rPr>
                <w:rFonts w:ascii="Times New Roman" w:hAnsi="Times New Roman" w:cs="Times New Roman"/>
              </w:rPr>
              <w:t>Text-to-</w:t>
            </w:r>
            <w:r w:rsidR="00E53088">
              <w:rPr>
                <w:rFonts w:ascii="Times New Roman" w:hAnsi="Times New Roman" w:cs="Times New Roman"/>
              </w:rPr>
              <w:t xml:space="preserve">Text </w:t>
            </w:r>
          </w:p>
          <w:p w:rsidR="00E53088" w:rsidRDefault="00E53088" w:rsidP="00E53088">
            <w:pPr>
              <w:spacing w:line="360" w:lineRule="auto"/>
              <w:rPr>
                <w:rFonts w:ascii="Times New Roman" w:hAnsi="Times New Roman" w:cs="Times New Roman"/>
              </w:rPr>
            </w:pPr>
          </w:p>
          <w:p w:rsidR="00E53088" w:rsidRDefault="00E53088" w:rsidP="00E53088">
            <w:pPr>
              <w:spacing w:line="360" w:lineRule="auto"/>
              <w:rPr>
                <w:rFonts w:ascii="Times New Roman" w:hAnsi="Times New Roman" w:cs="Times New Roman"/>
              </w:rPr>
            </w:pPr>
            <w:r>
              <w:rPr>
                <w:rFonts w:ascii="Times New Roman" w:hAnsi="Times New Roman" w:cs="Times New Roman"/>
              </w:rPr>
              <w:t>Text-to-Self</w:t>
            </w:r>
          </w:p>
          <w:p w:rsidR="00E53088" w:rsidRDefault="00E53088" w:rsidP="00E53088">
            <w:pPr>
              <w:spacing w:line="360" w:lineRule="auto"/>
              <w:rPr>
                <w:rFonts w:ascii="Times New Roman" w:hAnsi="Times New Roman" w:cs="Times New Roman"/>
              </w:rPr>
            </w:pPr>
          </w:p>
          <w:p w:rsidR="00E53088" w:rsidRDefault="00E53088" w:rsidP="00E53088">
            <w:pPr>
              <w:spacing w:line="360" w:lineRule="auto"/>
              <w:rPr>
                <w:rFonts w:ascii="Times New Roman" w:hAnsi="Times New Roman" w:cs="Times New Roman"/>
              </w:rPr>
            </w:pPr>
            <w:r>
              <w:rPr>
                <w:rFonts w:ascii="Times New Roman" w:hAnsi="Times New Roman" w:cs="Times New Roman"/>
              </w:rPr>
              <w:t>Text-to-World</w:t>
            </w:r>
          </w:p>
        </w:tc>
        <w:tc>
          <w:tcPr>
            <w:tcW w:w="900" w:type="dxa"/>
            <w:vMerge w:val="restart"/>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val="restart"/>
          </w:tcPr>
          <w:p w:rsidR="00E53088" w:rsidRDefault="00E53088" w:rsidP="00E53088">
            <w:pPr>
              <w:spacing w:line="360" w:lineRule="auto"/>
              <w:rPr>
                <w:rFonts w:ascii="Times New Roman" w:hAnsi="Times New Roman" w:cs="Times New Roman"/>
              </w:rPr>
            </w:pPr>
            <w:r>
              <w:rPr>
                <w:rFonts w:ascii="Times New Roman" w:hAnsi="Times New Roman" w:cs="Times New Roman"/>
              </w:rPr>
              <w:t xml:space="preserve">Circle 1 </w:t>
            </w:r>
          </w:p>
          <w:p w:rsidR="00E53088" w:rsidRDefault="00E53088" w:rsidP="00E53088">
            <w:pPr>
              <w:spacing w:line="360" w:lineRule="auto"/>
              <w:rPr>
                <w:rFonts w:ascii="Times New Roman" w:hAnsi="Times New Roman" w:cs="Times New Roman"/>
              </w:rPr>
            </w:pPr>
            <w:r>
              <w:rPr>
                <w:rFonts w:ascii="Times New Roman" w:hAnsi="Times New Roman" w:cs="Times New Roman"/>
              </w:rPr>
              <w:t xml:space="preserve">Setting Character  </w:t>
            </w:r>
          </w:p>
          <w:p w:rsidR="00E53088" w:rsidRDefault="00E53088" w:rsidP="00E53088">
            <w:pPr>
              <w:spacing w:line="360" w:lineRule="auto"/>
              <w:rPr>
                <w:rFonts w:ascii="Times New Roman" w:hAnsi="Times New Roman" w:cs="Times New Roman"/>
              </w:rPr>
            </w:pPr>
            <w:r>
              <w:rPr>
                <w:rFonts w:ascii="Times New Roman" w:hAnsi="Times New Roman" w:cs="Times New Roman"/>
              </w:rPr>
              <w:t xml:space="preserve">Plot        </w:t>
            </w:r>
          </w:p>
          <w:p w:rsidR="00E53088" w:rsidRDefault="00E53088" w:rsidP="00E53088">
            <w:pPr>
              <w:spacing w:line="360" w:lineRule="auto"/>
              <w:rPr>
                <w:rFonts w:ascii="Times New Roman" w:hAnsi="Times New Roman" w:cs="Times New Roman"/>
              </w:rPr>
            </w:pPr>
            <w:r>
              <w:rPr>
                <w:rFonts w:ascii="Times New Roman" w:hAnsi="Times New Roman" w:cs="Times New Roman"/>
              </w:rPr>
              <w:t>Dialogue</w:t>
            </w:r>
          </w:p>
          <w:p w:rsidR="00E53088" w:rsidRDefault="00E53088" w:rsidP="00E53088">
            <w:pPr>
              <w:spacing w:line="360" w:lineRule="auto"/>
              <w:rPr>
                <w:rFonts w:ascii="Times New Roman" w:hAnsi="Times New Roman" w:cs="Times New Roman"/>
              </w:rPr>
            </w:pPr>
            <w:r>
              <w:rPr>
                <w:rFonts w:ascii="Times New Roman" w:hAnsi="Times New Roman" w:cs="Times New Roman"/>
              </w:rPr>
              <w:t>Other:</w:t>
            </w:r>
          </w:p>
        </w:tc>
        <w:tc>
          <w:tcPr>
            <w:tcW w:w="1620" w:type="dxa"/>
            <w:vMerge w:val="restart"/>
          </w:tcPr>
          <w:p w:rsidR="00E53088" w:rsidRDefault="00E53088" w:rsidP="00E53088">
            <w:pPr>
              <w:spacing w:line="360" w:lineRule="auto"/>
              <w:rPr>
                <w:rFonts w:ascii="Times New Roman" w:hAnsi="Times New Roman" w:cs="Times New Roman"/>
              </w:rPr>
            </w:pPr>
            <w:r>
              <w:rPr>
                <w:rFonts w:ascii="Times New Roman" w:hAnsi="Times New Roman" w:cs="Times New Roman"/>
              </w:rPr>
              <w:t xml:space="preserve">Circle 1 </w:t>
            </w:r>
          </w:p>
          <w:p w:rsidR="00E53088" w:rsidRDefault="00E53088" w:rsidP="00E53088">
            <w:pPr>
              <w:spacing w:line="360" w:lineRule="auto"/>
              <w:rPr>
                <w:rFonts w:ascii="Times New Roman" w:hAnsi="Times New Roman" w:cs="Times New Roman"/>
              </w:rPr>
            </w:pPr>
          </w:p>
          <w:p w:rsidR="00E53088" w:rsidRDefault="00B0177D" w:rsidP="00E53088">
            <w:pPr>
              <w:spacing w:line="360" w:lineRule="auto"/>
              <w:rPr>
                <w:rFonts w:ascii="Times New Roman" w:hAnsi="Times New Roman" w:cs="Times New Roman"/>
              </w:rPr>
            </w:pPr>
            <w:r>
              <w:rPr>
                <w:rFonts w:ascii="Times New Roman" w:hAnsi="Times New Roman" w:cs="Times New Roman"/>
              </w:rPr>
              <w:t>Text-to-</w:t>
            </w:r>
            <w:r w:rsidR="00E53088">
              <w:rPr>
                <w:rFonts w:ascii="Times New Roman" w:hAnsi="Times New Roman" w:cs="Times New Roman"/>
              </w:rPr>
              <w:t xml:space="preserve">Text </w:t>
            </w:r>
          </w:p>
          <w:p w:rsidR="00E53088" w:rsidRDefault="00E53088" w:rsidP="00E53088">
            <w:pPr>
              <w:spacing w:line="360" w:lineRule="auto"/>
              <w:rPr>
                <w:rFonts w:ascii="Times New Roman" w:hAnsi="Times New Roman" w:cs="Times New Roman"/>
              </w:rPr>
            </w:pPr>
          </w:p>
          <w:p w:rsidR="00E53088" w:rsidRDefault="00E53088" w:rsidP="00E53088">
            <w:pPr>
              <w:spacing w:line="360" w:lineRule="auto"/>
              <w:rPr>
                <w:rFonts w:ascii="Times New Roman" w:hAnsi="Times New Roman" w:cs="Times New Roman"/>
              </w:rPr>
            </w:pPr>
            <w:r>
              <w:rPr>
                <w:rFonts w:ascii="Times New Roman" w:hAnsi="Times New Roman" w:cs="Times New Roman"/>
              </w:rPr>
              <w:t>Text-to-Self</w:t>
            </w:r>
          </w:p>
          <w:p w:rsidR="00E53088" w:rsidRDefault="00E53088" w:rsidP="00E53088">
            <w:pPr>
              <w:spacing w:line="360" w:lineRule="auto"/>
              <w:rPr>
                <w:rFonts w:ascii="Times New Roman" w:hAnsi="Times New Roman" w:cs="Times New Roman"/>
              </w:rPr>
            </w:pPr>
          </w:p>
          <w:p w:rsidR="00E53088" w:rsidRDefault="00E53088" w:rsidP="00E53088">
            <w:pPr>
              <w:spacing w:line="360" w:lineRule="auto"/>
              <w:rPr>
                <w:rFonts w:ascii="Times New Roman" w:hAnsi="Times New Roman" w:cs="Times New Roman"/>
              </w:rPr>
            </w:pPr>
            <w:r>
              <w:rPr>
                <w:rFonts w:ascii="Times New Roman" w:hAnsi="Times New Roman" w:cs="Times New Roman"/>
              </w:rPr>
              <w:t>Text-to-World</w:t>
            </w:r>
          </w:p>
        </w:tc>
        <w:tc>
          <w:tcPr>
            <w:tcW w:w="900" w:type="dxa"/>
            <w:vMerge w:val="restart"/>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F032AE">
        <w:tc>
          <w:tcPr>
            <w:tcW w:w="2865" w:type="dxa"/>
            <w:gridSpan w:val="2"/>
          </w:tcPr>
          <w:p w:rsidR="00E53088" w:rsidRDefault="00E53088" w:rsidP="00E53088">
            <w:pPr>
              <w:spacing w:line="360" w:lineRule="auto"/>
              <w:rPr>
                <w:rFonts w:ascii="Times New Roman" w:hAnsi="Times New Roman" w:cs="Times New Roman"/>
              </w:rPr>
            </w:pPr>
            <w:r>
              <w:rPr>
                <w:rFonts w:ascii="Times New Roman" w:hAnsi="Times New Roman" w:cs="Times New Roman"/>
              </w:rPr>
              <w:lastRenderedPageBreak/>
              <w:t>Elements of Connection</w:t>
            </w:r>
          </w:p>
        </w:tc>
        <w:tc>
          <w:tcPr>
            <w:tcW w:w="900" w:type="dxa"/>
          </w:tcPr>
          <w:p w:rsidR="00E53088" w:rsidRDefault="00E53088" w:rsidP="00E53088">
            <w:pPr>
              <w:spacing w:line="360" w:lineRule="auto"/>
              <w:rPr>
                <w:rFonts w:ascii="Times New Roman" w:hAnsi="Times New Roman" w:cs="Times New Roman"/>
              </w:rPr>
            </w:pPr>
            <w:r>
              <w:rPr>
                <w:rFonts w:ascii="Times New Roman" w:hAnsi="Times New Roman" w:cs="Times New Roman"/>
              </w:rPr>
              <w:t>Pages</w:t>
            </w:r>
          </w:p>
        </w:tc>
        <w:tc>
          <w:tcPr>
            <w:tcW w:w="7005" w:type="dxa"/>
          </w:tcPr>
          <w:p w:rsidR="00E53088" w:rsidRDefault="00E53088" w:rsidP="00E53088">
            <w:pPr>
              <w:spacing w:line="360" w:lineRule="auto"/>
              <w:rPr>
                <w:rFonts w:ascii="Times New Roman" w:hAnsi="Times New Roman" w:cs="Times New Roman"/>
              </w:rPr>
            </w:pPr>
            <w:r>
              <w:rPr>
                <w:rFonts w:ascii="Times New Roman" w:hAnsi="Times New Roman" w:cs="Times New Roman"/>
              </w:rPr>
              <w:t>Text Description, Connection, &amp; Explanation</w:t>
            </w:r>
          </w:p>
        </w:tc>
      </w:tr>
      <w:tr w:rsidR="00E53088" w:rsidTr="00E53088">
        <w:tc>
          <w:tcPr>
            <w:tcW w:w="1245" w:type="dxa"/>
            <w:vMerge w:val="restart"/>
          </w:tcPr>
          <w:p w:rsidR="00E53088" w:rsidRDefault="00E53088" w:rsidP="00E53088">
            <w:pPr>
              <w:spacing w:line="360" w:lineRule="auto"/>
              <w:rPr>
                <w:rFonts w:ascii="Times New Roman" w:hAnsi="Times New Roman" w:cs="Times New Roman"/>
              </w:rPr>
            </w:pPr>
            <w:r>
              <w:rPr>
                <w:rFonts w:ascii="Times New Roman" w:hAnsi="Times New Roman" w:cs="Times New Roman"/>
              </w:rPr>
              <w:t xml:space="preserve">Circle 1 </w:t>
            </w:r>
          </w:p>
          <w:p w:rsidR="00E53088" w:rsidRDefault="00E53088" w:rsidP="00E53088">
            <w:pPr>
              <w:spacing w:line="360" w:lineRule="auto"/>
              <w:rPr>
                <w:rFonts w:ascii="Times New Roman" w:hAnsi="Times New Roman" w:cs="Times New Roman"/>
              </w:rPr>
            </w:pPr>
            <w:r>
              <w:rPr>
                <w:rFonts w:ascii="Times New Roman" w:hAnsi="Times New Roman" w:cs="Times New Roman"/>
              </w:rPr>
              <w:t xml:space="preserve">Setting Character  </w:t>
            </w:r>
          </w:p>
          <w:p w:rsidR="00E53088" w:rsidRDefault="00E53088" w:rsidP="00E53088">
            <w:pPr>
              <w:spacing w:line="360" w:lineRule="auto"/>
              <w:rPr>
                <w:rFonts w:ascii="Times New Roman" w:hAnsi="Times New Roman" w:cs="Times New Roman"/>
              </w:rPr>
            </w:pPr>
            <w:r>
              <w:rPr>
                <w:rFonts w:ascii="Times New Roman" w:hAnsi="Times New Roman" w:cs="Times New Roman"/>
              </w:rPr>
              <w:t xml:space="preserve">Plot        </w:t>
            </w:r>
          </w:p>
          <w:p w:rsidR="00E53088" w:rsidRDefault="00E53088" w:rsidP="00E53088">
            <w:pPr>
              <w:spacing w:line="360" w:lineRule="auto"/>
              <w:rPr>
                <w:rFonts w:ascii="Times New Roman" w:hAnsi="Times New Roman" w:cs="Times New Roman"/>
              </w:rPr>
            </w:pPr>
            <w:r>
              <w:rPr>
                <w:rFonts w:ascii="Times New Roman" w:hAnsi="Times New Roman" w:cs="Times New Roman"/>
              </w:rPr>
              <w:t>Dialogue</w:t>
            </w:r>
          </w:p>
          <w:p w:rsidR="00E53088" w:rsidRDefault="00E53088" w:rsidP="00E53088">
            <w:pPr>
              <w:spacing w:line="360" w:lineRule="auto"/>
              <w:rPr>
                <w:rFonts w:ascii="Times New Roman" w:hAnsi="Times New Roman" w:cs="Times New Roman"/>
              </w:rPr>
            </w:pPr>
            <w:r>
              <w:rPr>
                <w:rFonts w:ascii="Times New Roman" w:hAnsi="Times New Roman" w:cs="Times New Roman"/>
              </w:rPr>
              <w:t>Other:</w:t>
            </w:r>
          </w:p>
        </w:tc>
        <w:tc>
          <w:tcPr>
            <w:tcW w:w="1620" w:type="dxa"/>
            <w:vMerge w:val="restart"/>
          </w:tcPr>
          <w:p w:rsidR="00E53088" w:rsidRDefault="00E53088" w:rsidP="00E53088">
            <w:pPr>
              <w:spacing w:line="360" w:lineRule="auto"/>
              <w:rPr>
                <w:rFonts w:ascii="Times New Roman" w:hAnsi="Times New Roman" w:cs="Times New Roman"/>
              </w:rPr>
            </w:pPr>
            <w:r>
              <w:rPr>
                <w:rFonts w:ascii="Times New Roman" w:hAnsi="Times New Roman" w:cs="Times New Roman"/>
              </w:rPr>
              <w:t xml:space="preserve">Circle 1 </w:t>
            </w:r>
          </w:p>
          <w:p w:rsidR="00E53088" w:rsidRDefault="00E53088" w:rsidP="00E53088">
            <w:pPr>
              <w:spacing w:line="360" w:lineRule="auto"/>
              <w:rPr>
                <w:rFonts w:ascii="Times New Roman" w:hAnsi="Times New Roman" w:cs="Times New Roman"/>
              </w:rPr>
            </w:pPr>
          </w:p>
          <w:p w:rsidR="00E53088" w:rsidRDefault="00B0177D" w:rsidP="00E53088">
            <w:pPr>
              <w:spacing w:line="360" w:lineRule="auto"/>
              <w:rPr>
                <w:rFonts w:ascii="Times New Roman" w:hAnsi="Times New Roman" w:cs="Times New Roman"/>
              </w:rPr>
            </w:pPr>
            <w:r>
              <w:rPr>
                <w:rFonts w:ascii="Times New Roman" w:hAnsi="Times New Roman" w:cs="Times New Roman"/>
              </w:rPr>
              <w:t>Text-to-</w:t>
            </w:r>
            <w:r w:rsidR="00E53088">
              <w:rPr>
                <w:rFonts w:ascii="Times New Roman" w:hAnsi="Times New Roman" w:cs="Times New Roman"/>
              </w:rPr>
              <w:t xml:space="preserve">Text </w:t>
            </w:r>
          </w:p>
          <w:p w:rsidR="00E53088" w:rsidRDefault="00E53088" w:rsidP="00E53088">
            <w:pPr>
              <w:spacing w:line="360" w:lineRule="auto"/>
              <w:rPr>
                <w:rFonts w:ascii="Times New Roman" w:hAnsi="Times New Roman" w:cs="Times New Roman"/>
              </w:rPr>
            </w:pPr>
          </w:p>
          <w:p w:rsidR="00E53088" w:rsidRDefault="00E53088" w:rsidP="00E53088">
            <w:pPr>
              <w:spacing w:line="360" w:lineRule="auto"/>
              <w:rPr>
                <w:rFonts w:ascii="Times New Roman" w:hAnsi="Times New Roman" w:cs="Times New Roman"/>
              </w:rPr>
            </w:pPr>
            <w:r>
              <w:rPr>
                <w:rFonts w:ascii="Times New Roman" w:hAnsi="Times New Roman" w:cs="Times New Roman"/>
              </w:rPr>
              <w:t>Text-to-Self</w:t>
            </w:r>
          </w:p>
          <w:p w:rsidR="00E53088" w:rsidRDefault="00E53088" w:rsidP="00E53088">
            <w:pPr>
              <w:spacing w:line="360" w:lineRule="auto"/>
              <w:rPr>
                <w:rFonts w:ascii="Times New Roman" w:hAnsi="Times New Roman" w:cs="Times New Roman"/>
              </w:rPr>
            </w:pPr>
          </w:p>
          <w:p w:rsidR="00E53088" w:rsidRDefault="00E53088" w:rsidP="00E53088">
            <w:pPr>
              <w:spacing w:line="360" w:lineRule="auto"/>
              <w:rPr>
                <w:rFonts w:ascii="Times New Roman" w:hAnsi="Times New Roman" w:cs="Times New Roman"/>
              </w:rPr>
            </w:pPr>
            <w:r>
              <w:rPr>
                <w:rFonts w:ascii="Times New Roman" w:hAnsi="Times New Roman" w:cs="Times New Roman"/>
              </w:rPr>
              <w:t>Text-to-World</w:t>
            </w:r>
          </w:p>
        </w:tc>
        <w:tc>
          <w:tcPr>
            <w:tcW w:w="900" w:type="dxa"/>
            <w:vMerge w:val="restart"/>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val="restart"/>
          </w:tcPr>
          <w:p w:rsidR="00E53088" w:rsidRDefault="00E53088" w:rsidP="00E53088">
            <w:pPr>
              <w:spacing w:line="360" w:lineRule="auto"/>
              <w:rPr>
                <w:rFonts w:ascii="Times New Roman" w:hAnsi="Times New Roman" w:cs="Times New Roman"/>
              </w:rPr>
            </w:pPr>
            <w:r>
              <w:rPr>
                <w:rFonts w:ascii="Times New Roman" w:hAnsi="Times New Roman" w:cs="Times New Roman"/>
              </w:rPr>
              <w:t xml:space="preserve">Circle 1 </w:t>
            </w:r>
          </w:p>
          <w:p w:rsidR="00E53088" w:rsidRDefault="00E53088" w:rsidP="00E53088">
            <w:pPr>
              <w:spacing w:line="360" w:lineRule="auto"/>
              <w:rPr>
                <w:rFonts w:ascii="Times New Roman" w:hAnsi="Times New Roman" w:cs="Times New Roman"/>
              </w:rPr>
            </w:pPr>
            <w:r>
              <w:rPr>
                <w:rFonts w:ascii="Times New Roman" w:hAnsi="Times New Roman" w:cs="Times New Roman"/>
              </w:rPr>
              <w:t xml:space="preserve">Setting Character  </w:t>
            </w:r>
          </w:p>
          <w:p w:rsidR="00E53088" w:rsidRDefault="00E53088" w:rsidP="00E53088">
            <w:pPr>
              <w:spacing w:line="360" w:lineRule="auto"/>
              <w:rPr>
                <w:rFonts w:ascii="Times New Roman" w:hAnsi="Times New Roman" w:cs="Times New Roman"/>
              </w:rPr>
            </w:pPr>
            <w:r>
              <w:rPr>
                <w:rFonts w:ascii="Times New Roman" w:hAnsi="Times New Roman" w:cs="Times New Roman"/>
              </w:rPr>
              <w:t xml:space="preserve">Plot        </w:t>
            </w:r>
          </w:p>
          <w:p w:rsidR="00E53088" w:rsidRDefault="00E53088" w:rsidP="00E53088">
            <w:pPr>
              <w:spacing w:line="360" w:lineRule="auto"/>
              <w:rPr>
                <w:rFonts w:ascii="Times New Roman" w:hAnsi="Times New Roman" w:cs="Times New Roman"/>
              </w:rPr>
            </w:pPr>
            <w:r>
              <w:rPr>
                <w:rFonts w:ascii="Times New Roman" w:hAnsi="Times New Roman" w:cs="Times New Roman"/>
              </w:rPr>
              <w:t>Dialogue</w:t>
            </w:r>
          </w:p>
          <w:p w:rsidR="00E53088" w:rsidRDefault="00E53088" w:rsidP="00E53088">
            <w:pPr>
              <w:spacing w:line="360" w:lineRule="auto"/>
              <w:rPr>
                <w:rFonts w:ascii="Times New Roman" w:hAnsi="Times New Roman" w:cs="Times New Roman"/>
              </w:rPr>
            </w:pPr>
            <w:r>
              <w:rPr>
                <w:rFonts w:ascii="Times New Roman" w:hAnsi="Times New Roman" w:cs="Times New Roman"/>
              </w:rPr>
              <w:t>Other:</w:t>
            </w:r>
          </w:p>
        </w:tc>
        <w:tc>
          <w:tcPr>
            <w:tcW w:w="1620" w:type="dxa"/>
            <w:vMerge w:val="restart"/>
          </w:tcPr>
          <w:p w:rsidR="00E53088" w:rsidRDefault="00E53088" w:rsidP="00E53088">
            <w:pPr>
              <w:spacing w:line="360" w:lineRule="auto"/>
              <w:rPr>
                <w:rFonts w:ascii="Times New Roman" w:hAnsi="Times New Roman" w:cs="Times New Roman"/>
              </w:rPr>
            </w:pPr>
            <w:r>
              <w:rPr>
                <w:rFonts w:ascii="Times New Roman" w:hAnsi="Times New Roman" w:cs="Times New Roman"/>
              </w:rPr>
              <w:t xml:space="preserve">Circle 1 </w:t>
            </w:r>
          </w:p>
          <w:p w:rsidR="00E53088" w:rsidRDefault="00E53088" w:rsidP="00E53088">
            <w:pPr>
              <w:spacing w:line="360" w:lineRule="auto"/>
              <w:rPr>
                <w:rFonts w:ascii="Times New Roman" w:hAnsi="Times New Roman" w:cs="Times New Roman"/>
              </w:rPr>
            </w:pPr>
          </w:p>
          <w:p w:rsidR="00E53088" w:rsidRDefault="00B0177D" w:rsidP="00E53088">
            <w:pPr>
              <w:spacing w:line="360" w:lineRule="auto"/>
              <w:rPr>
                <w:rFonts w:ascii="Times New Roman" w:hAnsi="Times New Roman" w:cs="Times New Roman"/>
              </w:rPr>
            </w:pPr>
            <w:r>
              <w:rPr>
                <w:rFonts w:ascii="Times New Roman" w:hAnsi="Times New Roman" w:cs="Times New Roman"/>
              </w:rPr>
              <w:t>Text-to-</w:t>
            </w:r>
            <w:bookmarkStart w:id="0" w:name="_GoBack"/>
            <w:bookmarkEnd w:id="0"/>
            <w:r w:rsidR="00E53088">
              <w:rPr>
                <w:rFonts w:ascii="Times New Roman" w:hAnsi="Times New Roman" w:cs="Times New Roman"/>
              </w:rPr>
              <w:t xml:space="preserve">Text </w:t>
            </w:r>
          </w:p>
          <w:p w:rsidR="00E53088" w:rsidRDefault="00E53088" w:rsidP="00E53088">
            <w:pPr>
              <w:spacing w:line="360" w:lineRule="auto"/>
              <w:rPr>
                <w:rFonts w:ascii="Times New Roman" w:hAnsi="Times New Roman" w:cs="Times New Roman"/>
              </w:rPr>
            </w:pPr>
          </w:p>
          <w:p w:rsidR="00E53088" w:rsidRDefault="00E53088" w:rsidP="00E53088">
            <w:pPr>
              <w:spacing w:line="360" w:lineRule="auto"/>
              <w:rPr>
                <w:rFonts w:ascii="Times New Roman" w:hAnsi="Times New Roman" w:cs="Times New Roman"/>
              </w:rPr>
            </w:pPr>
            <w:r>
              <w:rPr>
                <w:rFonts w:ascii="Times New Roman" w:hAnsi="Times New Roman" w:cs="Times New Roman"/>
              </w:rPr>
              <w:t>Text-to-Self</w:t>
            </w:r>
          </w:p>
          <w:p w:rsidR="00E53088" w:rsidRDefault="00E53088" w:rsidP="00E53088">
            <w:pPr>
              <w:spacing w:line="360" w:lineRule="auto"/>
              <w:rPr>
                <w:rFonts w:ascii="Times New Roman" w:hAnsi="Times New Roman" w:cs="Times New Roman"/>
              </w:rPr>
            </w:pPr>
          </w:p>
          <w:p w:rsidR="00E53088" w:rsidRDefault="00E53088" w:rsidP="00E53088">
            <w:pPr>
              <w:spacing w:line="360" w:lineRule="auto"/>
              <w:rPr>
                <w:rFonts w:ascii="Times New Roman" w:hAnsi="Times New Roman" w:cs="Times New Roman"/>
              </w:rPr>
            </w:pPr>
            <w:r>
              <w:rPr>
                <w:rFonts w:ascii="Times New Roman" w:hAnsi="Times New Roman" w:cs="Times New Roman"/>
              </w:rPr>
              <w:t>Text-to-World</w:t>
            </w:r>
          </w:p>
        </w:tc>
        <w:tc>
          <w:tcPr>
            <w:tcW w:w="900" w:type="dxa"/>
            <w:vMerge w:val="restart"/>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r w:rsidR="00E53088" w:rsidTr="00E53088">
        <w:tc>
          <w:tcPr>
            <w:tcW w:w="1245" w:type="dxa"/>
            <w:vMerge/>
          </w:tcPr>
          <w:p w:rsidR="00E53088" w:rsidRDefault="00E53088" w:rsidP="00E53088">
            <w:pPr>
              <w:spacing w:line="360" w:lineRule="auto"/>
              <w:rPr>
                <w:rFonts w:ascii="Times New Roman" w:hAnsi="Times New Roman" w:cs="Times New Roman"/>
              </w:rPr>
            </w:pPr>
          </w:p>
        </w:tc>
        <w:tc>
          <w:tcPr>
            <w:tcW w:w="1620" w:type="dxa"/>
            <w:vMerge/>
          </w:tcPr>
          <w:p w:rsidR="00E53088" w:rsidRDefault="00E53088" w:rsidP="00E53088">
            <w:pPr>
              <w:spacing w:line="360" w:lineRule="auto"/>
              <w:rPr>
                <w:rFonts w:ascii="Times New Roman" w:hAnsi="Times New Roman" w:cs="Times New Roman"/>
              </w:rPr>
            </w:pPr>
          </w:p>
        </w:tc>
        <w:tc>
          <w:tcPr>
            <w:tcW w:w="900" w:type="dxa"/>
            <w:vMerge/>
          </w:tcPr>
          <w:p w:rsidR="00E53088" w:rsidRDefault="00E53088" w:rsidP="00E53088">
            <w:pPr>
              <w:spacing w:line="360" w:lineRule="auto"/>
              <w:rPr>
                <w:rFonts w:ascii="Times New Roman" w:hAnsi="Times New Roman" w:cs="Times New Roman"/>
              </w:rPr>
            </w:pPr>
          </w:p>
        </w:tc>
        <w:tc>
          <w:tcPr>
            <w:tcW w:w="7005" w:type="dxa"/>
          </w:tcPr>
          <w:p w:rsidR="00E53088" w:rsidRDefault="00E53088" w:rsidP="00E53088">
            <w:pPr>
              <w:spacing w:line="360" w:lineRule="auto"/>
              <w:rPr>
                <w:rFonts w:ascii="Times New Roman" w:hAnsi="Times New Roman" w:cs="Times New Roman"/>
              </w:rPr>
            </w:pPr>
          </w:p>
        </w:tc>
      </w:tr>
    </w:tbl>
    <w:p w:rsidR="00771474" w:rsidRDefault="00771474" w:rsidP="0017024A">
      <w:pPr>
        <w:rPr>
          <w:rFonts w:ascii="Times New Roman" w:hAnsi="Times New Roman" w:cs="Times New Roman"/>
          <w:sz w:val="24"/>
          <w:szCs w:val="24"/>
        </w:rPr>
      </w:pPr>
    </w:p>
    <w:p w:rsidR="00E53088" w:rsidRPr="00E50604" w:rsidRDefault="00E53088" w:rsidP="00E53088">
      <w:pPr>
        <w:rPr>
          <w:rFonts w:ascii="Times New Roman" w:eastAsiaTheme="minorEastAsia" w:hAnsi="Times New Roman" w:cs="Times New Roman"/>
          <w:b/>
          <w:color w:val="000000"/>
          <w:sz w:val="24"/>
          <w:szCs w:val="24"/>
        </w:rPr>
      </w:pPr>
      <w:r w:rsidRPr="00E50604">
        <w:rPr>
          <w:rFonts w:ascii="Times New Roman" w:eastAsiaTheme="minorEastAsia" w:hAnsi="Times New Roman" w:cs="Times New Roman"/>
          <w:b/>
          <w:color w:val="000000"/>
          <w:sz w:val="24"/>
          <w:szCs w:val="24"/>
        </w:rPr>
        <w:t>Vocabulary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0"/>
        <w:gridCol w:w="989"/>
        <w:gridCol w:w="3952"/>
        <w:gridCol w:w="3229"/>
      </w:tblGrid>
      <w:tr w:rsidR="00E53088" w:rsidRPr="00E50604" w:rsidTr="00F032AE">
        <w:tc>
          <w:tcPr>
            <w:tcW w:w="2605" w:type="dxa"/>
          </w:tcPr>
          <w:p w:rsidR="00E53088" w:rsidRPr="00E50604" w:rsidRDefault="00E53088" w:rsidP="00F032AE">
            <w:pPr>
              <w:rPr>
                <w:rFonts w:ascii="Cambria" w:hAnsi="Cambria"/>
              </w:rPr>
            </w:pPr>
            <w:r w:rsidRPr="00E50604">
              <w:rPr>
                <w:rFonts w:ascii="Cambria" w:hAnsi="Cambria"/>
              </w:rPr>
              <w:t>Word</w:t>
            </w:r>
          </w:p>
        </w:tc>
        <w:tc>
          <w:tcPr>
            <w:tcW w:w="990" w:type="dxa"/>
          </w:tcPr>
          <w:p w:rsidR="00E53088" w:rsidRPr="00E50604" w:rsidRDefault="00E53088" w:rsidP="00F032AE">
            <w:pPr>
              <w:rPr>
                <w:rFonts w:ascii="Cambria" w:hAnsi="Cambria"/>
              </w:rPr>
            </w:pPr>
            <w:r w:rsidRPr="00E50604">
              <w:rPr>
                <w:rFonts w:ascii="Cambria" w:hAnsi="Cambria"/>
              </w:rPr>
              <w:t>Page #</w:t>
            </w:r>
          </w:p>
        </w:tc>
        <w:tc>
          <w:tcPr>
            <w:tcW w:w="3960" w:type="dxa"/>
          </w:tcPr>
          <w:p w:rsidR="00E53088" w:rsidRPr="00E50604" w:rsidRDefault="00E53088" w:rsidP="00F032AE">
            <w:pPr>
              <w:rPr>
                <w:rFonts w:ascii="Cambria" w:hAnsi="Cambria"/>
              </w:rPr>
            </w:pPr>
            <w:r>
              <w:rPr>
                <w:rFonts w:ascii="Cambria" w:hAnsi="Cambria"/>
              </w:rPr>
              <w:t>Phrase or sentence from book</w:t>
            </w:r>
          </w:p>
        </w:tc>
        <w:tc>
          <w:tcPr>
            <w:tcW w:w="3235" w:type="dxa"/>
          </w:tcPr>
          <w:p w:rsidR="00E53088" w:rsidRPr="00E50604" w:rsidRDefault="00E53088" w:rsidP="00F032AE">
            <w:pPr>
              <w:rPr>
                <w:rFonts w:ascii="Cambria" w:hAnsi="Cambria"/>
              </w:rPr>
            </w:pPr>
            <w:r>
              <w:rPr>
                <w:rFonts w:ascii="Cambria" w:hAnsi="Cambria"/>
              </w:rPr>
              <w:t xml:space="preserve">Meaning </w:t>
            </w:r>
          </w:p>
        </w:tc>
      </w:tr>
      <w:tr w:rsidR="00E53088" w:rsidRPr="00E50604" w:rsidTr="00F032AE">
        <w:tc>
          <w:tcPr>
            <w:tcW w:w="2605" w:type="dxa"/>
          </w:tcPr>
          <w:p w:rsidR="00E53088" w:rsidRPr="00E50604" w:rsidRDefault="00E53088" w:rsidP="00F032AE">
            <w:pPr>
              <w:rPr>
                <w:rFonts w:ascii="Cambria" w:hAnsi="Cambria"/>
              </w:rPr>
            </w:pPr>
          </w:p>
        </w:tc>
        <w:tc>
          <w:tcPr>
            <w:tcW w:w="990" w:type="dxa"/>
          </w:tcPr>
          <w:p w:rsidR="00E53088" w:rsidRPr="00E50604" w:rsidRDefault="00E53088" w:rsidP="00F032AE">
            <w:pPr>
              <w:rPr>
                <w:rFonts w:ascii="Cambria" w:hAnsi="Cambria"/>
              </w:rPr>
            </w:pPr>
          </w:p>
        </w:tc>
        <w:tc>
          <w:tcPr>
            <w:tcW w:w="3960" w:type="dxa"/>
          </w:tcPr>
          <w:p w:rsidR="00E53088" w:rsidRDefault="00E53088" w:rsidP="00F032AE">
            <w:pPr>
              <w:rPr>
                <w:rFonts w:ascii="Cambria" w:hAnsi="Cambria"/>
              </w:rPr>
            </w:pPr>
          </w:p>
          <w:p w:rsidR="00E53088" w:rsidRDefault="00E53088" w:rsidP="00F032AE">
            <w:pPr>
              <w:rPr>
                <w:rFonts w:ascii="Cambria" w:hAnsi="Cambria"/>
              </w:rPr>
            </w:pPr>
          </w:p>
          <w:p w:rsidR="00E53088" w:rsidRDefault="00E53088" w:rsidP="00F032AE">
            <w:pPr>
              <w:rPr>
                <w:rFonts w:ascii="Cambria" w:hAnsi="Cambria"/>
              </w:rPr>
            </w:pPr>
          </w:p>
          <w:p w:rsidR="00E53088" w:rsidRDefault="00E53088" w:rsidP="00F032AE">
            <w:pPr>
              <w:rPr>
                <w:rFonts w:ascii="Cambria" w:hAnsi="Cambria"/>
              </w:rPr>
            </w:pPr>
          </w:p>
          <w:p w:rsidR="00E53088" w:rsidRPr="00E50604" w:rsidRDefault="00E53088" w:rsidP="00F032AE">
            <w:pPr>
              <w:rPr>
                <w:rFonts w:ascii="Cambria" w:hAnsi="Cambria"/>
              </w:rPr>
            </w:pPr>
          </w:p>
        </w:tc>
        <w:tc>
          <w:tcPr>
            <w:tcW w:w="3235" w:type="dxa"/>
          </w:tcPr>
          <w:p w:rsidR="00E53088" w:rsidRPr="00E50604" w:rsidRDefault="00E53088" w:rsidP="00F032AE">
            <w:pPr>
              <w:rPr>
                <w:rFonts w:ascii="Cambria" w:hAnsi="Cambria"/>
              </w:rPr>
            </w:pPr>
          </w:p>
        </w:tc>
      </w:tr>
      <w:tr w:rsidR="00E53088" w:rsidRPr="00E50604" w:rsidTr="00F032AE">
        <w:tc>
          <w:tcPr>
            <w:tcW w:w="2605" w:type="dxa"/>
          </w:tcPr>
          <w:p w:rsidR="00E53088" w:rsidRPr="00E50604" w:rsidRDefault="00E53088" w:rsidP="00F032AE">
            <w:pPr>
              <w:rPr>
                <w:rFonts w:ascii="Cambria" w:hAnsi="Cambria"/>
              </w:rPr>
            </w:pPr>
          </w:p>
        </w:tc>
        <w:tc>
          <w:tcPr>
            <w:tcW w:w="990" w:type="dxa"/>
          </w:tcPr>
          <w:p w:rsidR="00E53088" w:rsidRPr="00E50604" w:rsidRDefault="00E53088" w:rsidP="00F032AE">
            <w:pPr>
              <w:rPr>
                <w:rFonts w:ascii="Cambria" w:hAnsi="Cambria"/>
              </w:rPr>
            </w:pPr>
          </w:p>
        </w:tc>
        <w:tc>
          <w:tcPr>
            <w:tcW w:w="3960" w:type="dxa"/>
          </w:tcPr>
          <w:p w:rsidR="00E53088" w:rsidRDefault="00E53088" w:rsidP="00F032AE">
            <w:pPr>
              <w:rPr>
                <w:rFonts w:ascii="Cambria" w:hAnsi="Cambria"/>
              </w:rPr>
            </w:pPr>
          </w:p>
          <w:p w:rsidR="00E53088" w:rsidRDefault="00E53088" w:rsidP="00F032AE">
            <w:pPr>
              <w:rPr>
                <w:rFonts w:ascii="Cambria" w:hAnsi="Cambria"/>
              </w:rPr>
            </w:pPr>
          </w:p>
          <w:p w:rsidR="00E53088" w:rsidRDefault="00E53088" w:rsidP="00F032AE">
            <w:pPr>
              <w:rPr>
                <w:rFonts w:ascii="Cambria" w:hAnsi="Cambria"/>
              </w:rPr>
            </w:pPr>
          </w:p>
          <w:p w:rsidR="00E53088" w:rsidRDefault="00E53088" w:rsidP="00F032AE">
            <w:pPr>
              <w:rPr>
                <w:rFonts w:ascii="Cambria" w:hAnsi="Cambria"/>
              </w:rPr>
            </w:pPr>
          </w:p>
          <w:p w:rsidR="00E53088" w:rsidRPr="00E50604" w:rsidRDefault="00E53088" w:rsidP="00F032AE">
            <w:pPr>
              <w:rPr>
                <w:rFonts w:ascii="Cambria" w:hAnsi="Cambria"/>
              </w:rPr>
            </w:pPr>
          </w:p>
        </w:tc>
        <w:tc>
          <w:tcPr>
            <w:tcW w:w="3235" w:type="dxa"/>
          </w:tcPr>
          <w:p w:rsidR="00E53088" w:rsidRPr="00E50604" w:rsidRDefault="00E53088" w:rsidP="00F032AE">
            <w:pPr>
              <w:rPr>
                <w:rFonts w:ascii="Cambria" w:hAnsi="Cambria"/>
              </w:rPr>
            </w:pPr>
          </w:p>
        </w:tc>
      </w:tr>
    </w:tbl>
    <w:p w:rsidR="00E53088" w:rsidRDefault="00E53088" w:rsidP="0017024A">
      <w:pPr>
        <w:rPr>
          <w:rFonts w:ascii="Times New Roman" w:hAnsi="Times New Roman" w:cs="Times New Roman"/>
          <w:sz w:val="24"/>
          <w:szCs w:val="24"/>
        </w:rPr>
      </w:pPr>
    </w:p>
    <w:p w:rsidR="00E53088" w:rsidRDefault="002B724C" w:rsidP="0017024A">
      <w:pPr>
        <w:rPr>
          <w:rFonts w:ascii="Times New Roman" w:hAnsi="Times New Roman" w:cs="Times New Roman"/>
          <w:sz w:val="24"/>
          <w:szCs w:val="24"/>
        </w:rPr>
      </w:pPr>
      <w:r>
        <w:rPr>
          <w:rFonts w:ascii="Times New Roman" w:hAnsi="Times New Roman" w:cs="Times New Roman"/>
          <w:sz w:val="24"/>
          <w:szCs w:val="24"/>
        </w:rPr>
        <w:t xml:space="preserve">Group Word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Contribute to Word Wall: __________________________________ Page # _______________</w:t>
      </w:r>
    </w:p>
    <w:p w:rsidR="002B724C" w:rsidRDefault="002B724C" w:rsidP="0017024A">
      <w:pPr>
        <w:rPr>
          <w:rFonts w:ascii="Times New Roman" w:hAnsi="Times New Roman" w:cs="Times New Roman"/>
          <w:sz w:val="24"/>
          <w:szCs w:val="24"/>
        </w:rPr>
      </w:pPr>
      <w:r>
        <w:rPr>
          <w:rFonts w:ascii="Times New Roman" w:hAnsi="Times New Roman" w:cs="Times New Roman"/>
          <w:sz w:val="24"/>
          <w:szCs w:val="24"/>
        </w:rPr>
        <w:t>Sentence: _________________________________________________________________________________</w:t>
      </w:r>
    </w:p>
    <w:p w:rsidR="002B724C" w:rsidRDefault="002B724C" w:rsidP="0017024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2B724C" w:rsidRPr="0017024A" w:rsidRDefault="002B724C" w:rsidP="0017024A">
      <w:pPr>
        <w:rPr>
          <w:rFonts w:ascii="Times New Roman" w:hAnsi="Times New Roman" w:cs="Times New Roman"/>
          <w:sz w:val="24"/>
          <w:szCs w:val="24"/>
        </w:rPr>
      </w:pPr>
      <w:r>
        <w:rPr>
          <w:rFonts w:ascii="Times New Roman" w:hAnsi="Times New Roman" w:cs="Times New Roman"/>
          <w:sz w:val="24"/>
          <w:szCs w:val="24"/>
        </w:rPr>
        <w:t>Meaning: _________________________________________________________________________________</w:t>
      </w:r>
    </w:p>
    <w:sectPr w:rsidR="002B724C" w:rsidRPr="0017024A" w:rsidSect="00D03112">
      <w:headerReference w:type="default" r:id="rId6"/>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96A" w:rsidRDefault="00E1296A" w:rsidP="00D04769">
      <w:pPr>
        <w:spacing w:after="0" w:line="240" w:lineRule="auto"/>
      </w:pPr>
      <w:r>
        <w:separator/>
      </w:r>
    </w:p>
  </w:endnote>
  <w:endnote w:type="continuationSeparator" w:id="0">
    <w:p w:rsidR="00E1296A" w:rsidRDefault="00E1296A" w:rsidP="00D0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otham Bold">
    <w:altName w:val="Arial"/>
    <w:panose1 w:val="00000000000000000000"/>
    <w:charset w:val="00"/>
    <w:family w:val="modern"/>
    <w:notTrueType/>
    <w:pitch w:val="variable"/>
    <w:sig w:usb0="00000001"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96A" w:rsidRDefault="00E1296A" w:rsidP="00D04769">
      <w:pPr>
        <w:spacing w:after="0" w:line="240" w:lineRule="auto"/>
      </w:pPr>
      <w:r>
        <w:separator/>
      </w:r>
    </w:p>
  </w:footnote>
  <w:footnote w:type="continuationSeparator" w:id="0">
    <w:p w:rsidR="00E1296A" w:rsidRDefault="00E1296A" w:rsidP="00D04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112" w:rsidRDefault="00D03112" w:rsidP="00306BFC">
    <w:pPr>
      <w:spacing w:after="0" w:line="360" w:lineRule="auto"/>
      <w:rPr>
        <w:rFonts w:ascii="Cambria" w:hAnsi="Cambria"/>
      </w:rPr>
    </w:pPr>
    <w:r w:rsidRPr="00306BFC">
      <w:rPr>
        <w:rFonts w:ascii="Cambria" w:hAnsi="Cambria"/>
        <w:b/>
      </w:rPr>
      <w:t>Book Clubs</w:t>
    </w:r>
    <w:r>
      <w:rPr>
        <w:rFonts w:ascii="Cambria" w:hAnsi="Cambria"/>
      </w:rPr>
      <w:t xml:space="preserve"> </w:t>
    </w:r>
    <w:r>
      <w:rPr>
        <w:rFonts w:ascii="Cambria" w:hAnsi="Cambria"/>
      </w:rPr>
      <w:tab/>
    </w:r>
    <w:r>
      <w:rPr>
        <w:rFonts w:ascii="Cambria" w:hAnsi="Cambria"/>
      </w:rPr>
      <w:tab/>
      <w:t>Book _____________________________________________     Name____________________________________________</w:t>
    </w:r>
    <w:r>
      <w:rPr>
        <w:rFonts w:ascii="Cambria" w:hAnsi="Cambria"/>
      </w:rPr>
      <w:tab/>
    </w:r>
  </w:p>
  <w:p w:rsidR="00D04769" w:rsidRPr="00D04769" w:rsidRDefault="00900CAF" w:rsidP="00306BFC">
    <w:pPr>
      <w:spacing w:after="0" w:line="360" w:lineRule="auto"/>
      <w:rPr>
        <w:rFonts w:ascii="Cambria" w:hAnsi="Cambria"/>
      </w:rPr>
    </w:pPr>
    <w:r>
      <w:rPr>
        <w:rFonts w:ascii="Cambria" w:hAnsi="Cambria"/>
        <w:b/>
      </w:rPr>
      <w:t>Connector</w:t>
    </w:r>
    <w:r>
      <w:rPr>
        <w:rFonts w:ascii="Cambria" w:hAnsi="Cambria"/>
        <w:b/>
      </w:rPr>
      <w:tab/>
    </w:r>
    <w:r w:rsidR="00D03112">
      <w:rPr>
        <w:rFonts w:ascii="Cambria" w:hAnsi="Cambria"/>
      </w:rPr>
      <w:tab/>
      <w:t>Pages______</w:t>
    </w:r>
    <w:r w:rsidR="00306BFC">
      <w:rPr>
        <w:rFonts w:ascii="Cambria" w:hAnsi="Cambria"/>
      </w:rPr>
      <w:t>___</w:t>
    </w:r>
    <w:r w:rsidR="00D03112">
      <w:rPr>
        <w:rFonts w:ascii="Cambria" w:hAnsi="Cambria"/>
      </w:rPr>
      <w:t>____</w:t>
    </w:r>
    <w:r w:rsidR="00306BFC">
      <w:rPr>
        <w:rFonts w:ascii="Cambria" w:hAnsi="Cambria"/>
      </w:rPr>
      <w:t>___</w:t>
    </w:r>
    <w:r w:rsidR="00D03112">
      <w:rPr>
        <w:rFonts w:ascii="Cambria" w:hAnsi="Cambria"/>
      </w:rPr>
      <w:t xml:space="preserve">__   </w:t>
    </w:r>
    <w:r w:rsidR="00306BFC">
      <w:rPr>
        <w:rFonts w:ascii="Cambria" w:hAnsi="Cambria"/>
      </w:rPr>
      <w:t xml:space="preserve">English _________     </w:t>
    </w:r>
    <w:r w:rsidR="00D03112">
      <w:rPr>
        <w:rFonts w:ascii="Cambria" w:hAnsi="Cambria"/>
      </w:rPr>
      <w:t>Due Date ______</w:t>
    </w:r>
    <w:r w:rsidR="00306BFC">
      <w:rPr>
        <w:rFonts w:ascii="Cambria" w:hAnsi="Cambria"/>
      </w:rPr>
      <w:t>____</w:t>
    </w:r>
    <w:r w:rsidR="00D03112">
      <w:rPr>
        <w:rFonts w:ascii="Cambria" w:hAnsi="Cambria"/>
      </w:rPr>
      <w:t>______</w:t>
    </w:r>
    <w:r w:rsidR="00306BFC">
      <w:rPr>
        <w:rFonts w:ascii="Cambria" w:hAnsi="Cambria"/>
      </w:rPr>
      <w:t xml:space="preserve">     </w:t>
    </w:r>
    <w:r w:rsidR="00D03112">
      <w:rPr>
        <w:rFonts w:ascii="Cambria" w:hAnsi="Cambria"/>
      </w:rPr>
      <w:t>Bock_____</w:t>
    </w:r>
    <w:r w:rsidR="00306BFC">
      <w:rPr>
        <w:rFonts w:ascii="Cambria" w:hAnsi="Cambria"/>
      </w:rPr>
      <w:t>__</w:t>
    </w:r>
    <w:r w:rsidR="00D03112">
      <w:rPr>
        <w:rFonts w:ascii="Cambria" w:hAnsi="Cambria"/>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69"/>
    <w:rsid w:val="00067637"/>
    <w:rsid w:val="0017024A"/>
    <w:rsid w:val="002B724C"/>
    <w:rsid w:val="00306BFC"/>
    <w:rsid w:val="004817F6"/>
    <w:rsid w:val="00592D29"/>
    <w:rsid w:val="00771474"/>
    <w:rsid w:val="008C7F2E"/>
    <w:rsid w:val="00900CAF"/>
    <w:rsid w:val="00986C0A"/>
    <w:rsid w:val="00B0177D"/>
    <w:rsid w:val="00D03112"/>
    <w:rsid w:val="00D04769"/>
    <w:rsid w:val="00E1296A"/>
    <w:rsid w:val="00E53088"/>
    <w:rsid w:val="00F0774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5E25"/>
  <w15:chartTrackingRefBased/>
  <w15:docId w15:val="{F9549FA6-620F-42A1-AD44-991243D6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769"/>
  </w:style>
  <w:style w:type="paragraph" w:styleId="Footer">
    <w:name w:val="footer"/>
    <w:basedOn w:val="Normal"/>
    <w:link w:val="FooterChar"/>
    <w:uiPriority w:val="99"/>
    <w:unhideWhenUsed/>
    <w:rsid w:val="00D04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69"/>
  </w:style>
  <w:style w:type="paragraph" w:styleId="NoSpacing">
    <w:name w:val="No Spacing"/>
    <w:uiPriority w:val="1"/>
    <w:qFormat/>
    <w:rsid w:val="00067637"/>
    <w:pPr>
      <w:spacing w:after="0" w:line="240" w:lineRule="auto"/>
    </w:pPr>
    <w:rPr>
      <w:rFonts w:eastAsiaTheme="minorEastAsia"/>
      <w:sz w:val="24"/>
      <w:szCs w:val="24"/>
    </w:rPr>
  </w:style>
  <w:style w:type="table" w:styleId="TableGrid">
    <w:name w:val="Table Grid"/>
    <w:basedOn w:val="TableNormal"/>
    <w:uiPriority w:val="59"/>
    <w:rsid w:val="0006763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Section">
    <w:name w:val="Heading 3_Section"/>
    <w:basedOn w:val="Normal"/>
    <w:next w:val="BodyText"/>
    <w:uiPriority w:val="99"/>
    <w:rsid w:val="00067637"/>
    <w:pPr>
      <w:suppressAutoHyphens/>
      <w:autoSpaceDE w:val="0"/>
      <w:autoSpaceDN w:val="0"/>
      <w:adjustRightInd w:val="0"/>
      <w:spacing w:before="240" w:after="0" w:line="288" w:lineRule="auto"/>
      <w:textAlignment w:val="center"/>
    </w:pPr>
    <w:rPr>
      <w:rFonts w:ascii="Gotham Bold" w:eastAsiaTheme="minorEastAsia" w:hAnsi="Gotham Bold" w:cs="Gotham Bold"/>
      <w:b/>
      <w:bCs/>
      <w:caps/>
      <w:color w:val="000000"/>
      <w:spacing w:val="11"/>
    </w:rPr>
  </w:style>
  <w:style w:type="paragraph" w:styleId="BodyText">
    <w:name w:val="Body Text"/>
    <w:basedOn w:val="Normal"/>
    <w:link w:val="BodyTextChar"/>
    <w:uiPriority w:val="99"/>
    <w:rsid w:val="00067637"/>
    <w:pPr>
      <w:suppressAutoHyphens/>
      <w:autoSpaceDE w:val="0"/>
      <w:autoSpaceDN w:val="0"/>
      <w:adjustRightInd w:val="0"/>
      <w:spacing w:after="120" w:line="320" w:lineRule="atLeast"/>
      <w:textAlignment w:val="center"/>
    </w:pPr>
    <w:rPr>
      <w:rFonts w:ascii="Times New Roman" w:eastAsiaTheme="minorEastAsia" w:hAnsi="Times New Roman" w:cs="Times New Roman"/>
      <w:color w:val="000000"/>
      <w:sz w:val="24"/>
      <w:szCs w:val="24"/>
    </w:rPr>
  </w:style>
  <w:style w:type="character" w:customStyle="1" w:styleId="BodyTextChar">
    <w:name w:val="Body Text Char"/>
    <w:basedOn w:val="DefaultParagraphFont"/>
    <w:link w:val="BodyText"/>
    <w:uiPriority w:val="99"/>
    <w:rsid w:val="00067637"/>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Cooper</dc:creator>
  <cp:keywords/>
  <dc:description/>
  <cp:lastModifiedBy>Destiny Cooper</cp:lastModifiedBy>
  <cp:revision>5</cp:revision>
  <dcterms:created xsi:type="dcterms:W3CDTF">2016-08-12T20:31:00Z</dcterms:created>
  <dcterms:modified xsi:type="dcterms:W3CDTF">2016-08-14T18:18:00Z</dcterms:modified>
</cp:coreProperties>
</file>